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365D" w14:textId="77777777" w:rsidR="00200AE0" w:rsidRPr="00200AE0" w:rsidRDefault="00200AE0" w:rsidP="00200AE0">
      <w:pPr>
        <w:jc w:val="center"/>
        <w:rPr>
          <w:sz w:val="28"/>
          <w:szCs w:val="28"/>
        </w:rPr>
      </w:pPr>
      <w:r w:rsidRPr="00200AE0">
        <w:rPr>
          <w:sz w:val="28"/>
          <w:szCs w:val="28"/>
        </w:rPr>
        <w:t>Муниципальное казённое общеобразовательное учреждение</w:t>
      </w:r>
    </w:p>
    <w:p w14:paraId="0750659B" w14:textId="77777777" w:rsidR="00200AE0" w:rsidRPr="00200AE0" w:rsidRDefault="00200AE0" w:rsidP="00200AE0">
      <w:pPr>
        <w:jc w:val="center"/>
        <w:rPr>
          <w:sz w:val="28"/>
          <w:szCs w:val="28"/>
        </w:rPr>
      </w:pPr>
      <w:r w:rsidRPr="00200AE0">
        <w:rPr>
          <w:sz w:val="28"/>
          <w:szCs w:val="28"/>
        </w:rPr>
        <w:t xml:space="preserve"> средняя общеобразовательная школа №16 </w:t>
      </w:r>
    </w:p>
    <w:p w14:paraId="68016F8C" w14:textId="32569A4A" w:rsidR="006828B3" w:rsidRDefault="00200AE0" w:rsidP="00200AE0">
      <w:pPr>
        <w:jc w:val="center"/>
        <w:rPr>
          <w:rStyle w:val="dash0410005f0431005f0437005f0430005f0446005f0020005f0441005f043f005f0438005f0441005f043a005f0430005f005fchar1char1"/>
        </w:rPr>
      </w:pPr>
      <w:r w:rsidRPr="00200AE0">
        <w:rPr>
          <w:sz w:val="28"/>
          <w:szCs w:val="28"/>
        </w:rPr>
        <w:t>г. Болотного Болотнинского района Новосибирской области</w:t>
      </w:r>
    </w:p>
    <w:p w14:paraId="1A2137E3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0769B3C5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523"/>
        <w:gridCol w:w="4791"/>
      </w:tblGrid>
      <w:tr w:rsidR="006828B3" w14:paraId="0892A2F0" w14:textId="77777777" w:rsidTr="00316150">
        <w:tc>
          <w:tcPr>
            <w:tcW w:w="5523" w:type="dxa"/>
          </w:tcPr>
          <w:p w14:paraId="7D2237CC" w14:textId="77777777" w:rsidR="006828B3" w:rsidRPr="00970522" w:rsidRDefault="006828B3" w:rsidP="00316150">
            <w:pPr>
              <w:ind w:left="-113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ПРИНЯТО</w:t>
            </w:r>
          </w:p>
          <w:p w14:paraId="24C385E5" w14:textId="77777777" w:rsidR="006828B3" w:rsidRPr="00970522" w:rsidRDefault="006828B3" w:rsidP="00316150">
            <w:pPr>
              <w:ind w:left="-113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решением методического объединения</w:t>
            </w:r>
          </w:p>
          <w:p w14:paraId="7BF47489" w14:textId="77777777" w:rsidR="006828B3" w:rsidRPr="00970522" w:rsidRDefault="006828B3" w:rsidP="00316150">
            <w:pPr>
              <w:ind w:left="-113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уч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ителей гуманитарного цикла</w:t>
            </w:r>
          </w:p>
          <w:p w14:paraId="6C279D82" w14:textId="30E0C0AA" w:rsidR="00316150" w:rsidRDefault="00E94823" w:rsidP="00316150">
            <w:pPr>
              <w:ind w:left="-113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протокол </w:t>
            </w:r>
            <w:r w:rsidR="00B31AD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№ 1 от _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_</w:t>
            </w:r>
            <w:r w:rsidR="00B31AD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_. 08.2022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</w:t>
            </w:r>
            <w:r w:rsidR="006828B3"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г.</w:t>
            </w:r>
          </w:p>
          <w:p w14:paraId="46D27A3D" w14:textId="77777777" w:rsidR="006828B3" w:rsidRPr="00970522" w:rsidRDefault="00316150" w:rsidP="00316150">
            <w:pPr>
              <w:ind w:left="-113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МО________</w:t>
            </w:r>
            <w:r w:rsidR="006828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Карпова</w:t>
            </w:r>
            <w:proofErr w:type="spellEnd"/>
            <w:r w:rsidR="006828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Л.В.</w:t>
            </w:r>
          </w:p>
        </w:tc>
        <w:tc>
          <w:tcPr>
            <w:tcW w:w="4791" w:type="dxa"/>
          </w:tcPr>
          <w:p w14:paraId="13A8534D" w14:textId="77777777" w:rsidR="006828B3" w:rsidRPr="00970522" w:rsidRDefault="006828B3" w:rsidP="006E1DE5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СОГЛАСОВАНО</w:t>
            </w:r>
          </w:p>
          <w:p w14:paraId="3B905BFB" w14:textId="343F2956" w:rsidR="006828B3" w:rsidRPr="00970522" w:rsidRDefault="006828B3" w:rsidP="006E1DE5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Зам. </w:t>
            </w:r>
            <w:r w:rsidR="00B31ADC"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директора по</w:t>
            </w: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УВР</w:t>
            </w:r>
          </w:p>
          <w:p w14:paraId="2C259011" w14:textId="400FF14D" w:rsidR="006828B3" w:rsidRPr="00970522" w:rsidRDefault="006828B3" w:rsidP="006E1DE5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______________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_</w:t>
            </w: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</w:t>
            </w:r>
            <w:r w:rsidR="00E9482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Т.В. </w:t>
            </w:r>
            <w:proofErr w:type="spellStart"/>
            <w:r w:rsidR="00E9482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Таскаева</w:t>
            </w:r>
            <w:proofErr w:type="spellEnd"/>
          </w:p>
          <w:p w14:paraId="38149486" w14:textId="10CDE7B3" w:rsidR="006828B3" w:rsidRPr="00970522" w:rsidRDefault="00E94823" w:rsidP="006E1DE5">
            <w:pPr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приказ № ___ от __</w:t>
            </w:r>
            <w:r w:rsidR="00B31AD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_. 08.2022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</w:t>
            </w:r>
            <w:r w:rsidR="006828B3"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г.</w:t>
            </w:r>
          </w:p>
        </w:tc>
      </w:tr>
    </w:tbl>
    <w:p w14:paraId="7C8184E2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0FD3DF0C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4E207619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4E5F7366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3EDAF37C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70BBB74F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6C7434AD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4115CF1A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7CB6F4D4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11DB67CC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2929BD79" w14:textId="77777777" w:rsidR="006828B3" w:rsidRPr="00970522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970522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Рабочая программа </w:t>
      </w:r>
    </w:p>
    <w:p w14:paraId="4156A5EC" w14:textId="6DB976C9" w:rsidR="006828B3" w:rsidRPr="00970522" w:rsidRDefault="00E9482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учебного </w:t>
      </w:r>
      <w:r w:rsidR="006828B3">
        <w:rPr>
          <w:rStyle w:val="dash0410005f0431005f0437005f0430005f0446005f0020005f0441005f043f005f0438005f0441005f043a005f0430005f005fchar1char1"/>
          <w:sz w:val="28"/>
          <w:szCs w:val="28"/>
        </w:rPr>
        <w:t>предмета «</w:t>
      </w:r>
      <w:r w:rsidR="005C62EC">
        <w:rPr>
          <w:rStyle w:val="dash0410005f0431005f0437005f0430005f0446005f0020005f0441005f043f005f0438005f0441005f043a005f0430005f005fchar1char1"/>
          <w:sz w:val="28"/>
          <w:szCs w:val="28"/>
        </w:rPr>
        <w:t>История</w:t>
      </w:r>
      <w:r w:rsidR="006828B3" w:rsidRPr="00970522">
        <w:rPr>
          <w:rStyle w:val="dash0410005f0431005f0437005f0430005f0446005f0020005f0441005f043f005f0438005f0441005f043a005f0430005f005fchar1char1"/>
          <w:sz w:val="28"/>
          <w:szCs w:val="28"/>
        </w:rPr>
        <w:t>»</w:t>
      </w:r>
    </w:p>
    <w:p w14:paraId="342815D8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для среднего</w:t>
      </w:r>
      <w:r w:rsidRPr="00970522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общего образования </w:t>
      </w:r>
    </w:p>
    <w:p w14:paraId="00DAC169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633A86A0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574B8BC8" w14:textId="77777777" w:rsidR="006828B3" w:rsidRDefault="006828B3" w:rsidP="006828B3">
      <w:pPr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083E4CEE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5919EEB2" w14:textId="77777777" w:rsidR="006828B3" w:rsidRPr="00970522" w:rsidRDefault="006828B3" w:rsidP="00D6794E">
      <w:pPr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52E71142" w14:textId="77777777" w:rsidR="006828B3" w:rsidRPr="00970522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863"/>
      </w:tblGrid>
      <w:tr w:rsidR="006828B3" w:rsidRPr="00970522" w14:paraId="0C42DB46" w14:textId="77777777" w:rsidTr="006E1DE5">
        <w:tc>
          <w:tcPr>
            <w:tcW w:w="5094" w:type="dxa"/>
          </w:tcPr>
          <w:p w14:paraId="058DEEB7" w14:textId="77777777" w:rsidR="006828B3" w:rsidRPr="00970522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310B9EE0" w14:textId="77777777" w:rsidR="006828B3" w:rsidRPr="00970522" w:rsidRDefault="006828B3" w:rsidP="006E1DE5">
            <w:pPr>
              <w:jc w:val="right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Составитель</w:t>
            </w: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: </w:t>
            </w:r>
          </w:p>
          <w:p w14:paraId="25DABA4A" w14:textId="1D2C8BCC" w:rsidR="006828B3" w:rsidRPr="00970522" w:rsidRDefault="006828B3" w:rsidP="006E1DE5">
            <w:pPr>
              <w:jc w:val="right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Карпова Л.В</w:t>
            </w:r>
            <w:r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., </w:t>
            </w:r>
            <w:r w:rsidR="00D31D32" w:rsidRPr="0097052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учи</w:t>
            </w:r>
            <w:r w:rsidR="00D31D32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тель истории</w:t>
            </w:r>
            <w:r w:rsidR="002B0CA4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и обществознания</w:t>
            </w:r>
          </w:p>
          <w:p w14:paraId="5329643A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75F6D983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1A036BA1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1044CED7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3ABFCF4B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6B804B22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33CF3DDB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3084C09E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6FDE40DE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3C6B6BD3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00145C24" w14:textId="77777777" w:rsidR="006828B3" w:rsidRDefault="006828B3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281F866E" w14:textId="77777777" w:rsidR="00316150" w:rsidRDefault="00316150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14:paraId="5C74EA06" w14:textId="77777777" w:rsidR="00316150" w:rsidRPr="00970522" w:rsidRDefault="00316150" w:rsidP="006E1DE5">
            <w:pP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</w:tbl>
    <w:p w14:paraId="7BE2BFE7" w14:textId="77777777" w:rsidR="006828B3" w:rsidRDefault="006828B3" w:rsidP="006828B3">
      <w:pPr>
        <w:jc w:val="center"/>
        <w:rPr>
          <w:rStyle w:val="dash0410005f0431005f0437005f0430005f0446005f0020005f0441005f043f005f0438005f0441005f043a005f0430005f005fchar1char1"/>
        </w:rPr>
      </w:pPr>
    </w:p>
    <w:p w14:paraId="44E8F8F4" w14:textId="77777777" w:rsidR="006828B3" w:rsidRPr="00E57FC2" w:rsidRDefault="006828B3" w:rsidP="006828B3">
      <w:pPr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Срок реализации программы 2 года</w:t>
      </w:r>
    </w:p>
    <w:p w14:paraId="38A3822E" w14:textId="77777777" w:rsidR="00E14275" w:rsidRDefault="00E14275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>
        <w:rPr>
          <w:b/>
          <w:color w:val="22272F"/>
        </w:rPr>
        <w:lastRenderedPageBreak/>
        <w:t>Пояснительная записка</w:t>
      </w:r>
    </w:p>
    <w:p w14:paraId="73C5FADF" w14:textId="77777777" w:rsidR="00E14275" w:rsidRDefault="00E14275" w:rsidP="00E1427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</w:rPr>
      </w:pPr>
    </w:p>
    <w:p w14:paraId="05564157" w14:textId="77777777" w:rsidR="004E66B1" w:rsidRPr="003D18D6" w:rsidRDefault="004E66B1" w:rsidP="00B31ADC">
      <w:pPr>
        <w:pStyle w:val="c6"/>
        <w:shd w:val="clear" w:color="auto" w:fill="FFFFFF"/>
        <w:spacing w:before="0" w:beforeAutospacing="0" w:after="0" w:afterAutospacing="0"/>
        <w:ind w:left="-454" w:firstLine="709"/>
        <w:jc w:val="both"/>
      </w:pPr>
      <w:r>
        <w:rPr>
          <w:rStyle w:val="c51"/>
          <w:color w:val="000000"/>
        </w:rPr>
        <w:t>Рабочая программа учебного предмета </w:t>
      </w:r>
      <w:r w:rsidRPr="00D21FBB">
        <w:rPr>
          <w:rStyle w:val="c51"/>
          <w:color w:val="000000"/>
        </w:rPr>
        <w:t xml:space="preserve">«История России. Всеобщая история» </w:t>
      </w:r>
      <w:r>
        <w:t>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стандарта, подготовленных Российским историческим обществом.</w:t>
      </w:r>
    </w:p>
    <w:p w14:paraId="35F7D1DA" w14:textId="77777777" w:rsidR="007E4534" w:rsidRDefault="007E4534" w:rsidP="00B31ADC">
      <w:pPr>
        <w:shd w:val="clear" w:color="auto" w:fill="FFFFFF"/>
        <w:ind w:left="-510" w:firstLine="709"/>
        <w:jc w:val="both"/>
      </w:pPr>
      <w:r>
        <w:t>В старшей школе основными задачами реализации примерной программы учебного предмета «История» являются:</w:t>
      </w:r>
    </w:p>
    <w:p w14:paraId="00CB0E38" w14:textId="77777777" w:rsidR="007E4534" w:rsidRDefault="007E4534" w:rsidP="004E66B1">
      <w:pPr>
        <w:shd w:val="clear" w:color="auto" w:fill="FFFFFF"/>
        <w:ind w:left="-510"/>
        <w:jc w:val="both"/>
      </w:pPr>
      <w:r>
        <w:t xml:space="preserve"> •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14:paraId="10598811" w14:textId="77777777" w:rsidR="007E4534" w:rsidRDefault="007E4534" w:rsidP="004E66B1">
      <w:pPr>
        <w:shd w:val="clear" w:color="auto" w:fill="FFFFFF"/>
        <w:ind w:left="-510"/>
        <w:jc w:val="both"/>
      </w:pPr>
      <w:r>
        <w:t>•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297B3014" w14:textId="77777777" w:rsidR="007E4534" w:rsidRDefault="007E4534" w:rsidP="004E66B1">
      <w:pPr>
        <w:shd w:val="clear" w:color="auto" w:fill="FFFFFF"/>
        <w:ind w:left="-510"/>
        <w:jc w:val="both"/>
      </w:pPr>
      <w:r>
        <w:t xml:space="preserve"> • формирование умений применять исторические знания в профессиональной и общественной деятельности, поликультурном общении; </w:t>
      </w:r>
    </w:p>
    <w:p w14:paraId="1AFB4778" w14:textId="77777777" w:rsidR="007E4534" w:rsidRDefault="007E4534" w:rsidP="004E66B1">
      <w:pPr>
        <w:shd w:val="clear" w:color="auto" w:fill="FFFFFF"/>
        <w:ind w:left="-510"/>
        <w:jc w:val="both"/>
      </w:pPr>
      <w:r>
        <w:t>• овладение навыками проектной деятельности и исторической реконструкции с привлечением различных источников;</w:t>
      </w:r>
    </w:p>
    <w:p w14:paraId="32FB2723" w14:textId="77777777" w:rsidR="007E4534" w:rsidRDefault="007E4534" w:rsidP="004E66B1">
      <w:pPr>
        <w:shd w:val="clear" w:color="auto" w:fill="FFFFFF"/>
        <w:ind w:left="-510"/>
        <w:jc w:val="both"/>
      </w:pPr>
      <w:r>
        <w:t xml:space="preserve"> • формирование умений вести диалог, обосновывать свою точку зрения в дискуссии по исторической тематике;</w:t>
      </w:r>
    </w:p>
    <w:p w14:paraId="2B9AB7C3" w14:textId="77777777" w:rsidR="007E4534" w:rsidRDefault="007E4534" w:rsidP="004E66B1">
      <w:pPr>
        <w:shd w:val="clear" w:color="auto" w:fill="FFFFFF"/>
        <w:ind w:left="-510"/>
        <w:jc w:val="both"/>
      </w:pPr>
      <w:r>
        <w:t xml:space="preserve"> • овладение системными историческими знаниями, понимание места и роли России в мировой истории;</w:t>
      </w:r>
    </w:p>
    <w:p w14:paraId="3232519D" w14:textId="77777777" w:rsidR="007E4534" w:rsidRPr="006A683F" w:rsidRDefault="007E4534" w:rsidP="004E66B1">
      <w:pPr>
        <w:shd w:val="clear" w:color="auto" w:fill="FFFFFF"/>
        <w:ind w:left="-510"/>
        <w:jc w:val="both"/>
      </w:pPr>
      <w:r>
        <w:t xml:space="preserve"> • </w:t>
      </w:r>
      <w:r w:rsidRPr="006A683F">
        <w:t xml:space="preserve">овладение приёмами работы с историческими источниками, умениями самостоятельно анализировать документальную базу по исторической тематике; </w:t>
      </w:r>
    </w:p>
    <w:p w14:paraId="5BB49EE4" w14:textId="77777777" w:rsidR="007E4534" w:rsidRPr="006A683F" w:rsidRDefault="007E4534" w:rsidP="006A683F">
      <w:pPr>
        <w:shd w:val="clear" w:color="auto" w:fill="FFFFFF"/>
        <w:ind w:left="-510"/>
        <w:jc w:val="both"/>
      </w:pPr>
      <w:r w:rsidRPr="006A683F">
        <w:t>• формирование умения оценивать различные исторические версии.</w:t>
      </w:r>
    </w:p>
    <w:p w14:paraId="779D06BC" w14:textId="4F71CC3A" w:rsidR="004E66B1" w:rsidRPr="006A683F" w:rsidRDefault="004E66B1" w:rsidP="006A683F">
      <w:pPr>
        <w:shd w:val="clear" w:color="auto" w:fill="FFFFFF"/>
        <w:ind w:left="-510"/>
        <w:jc w:val="both"/>
        <w:rPr>
          <w:rStyle w:val="c0"/>
          <w:color w:val="000000"/>
        </w:rPr>
      </w:pPr>
      <w:r w:rsidRPr="006A683F">
        <w:rPr>
          <w:color w:val="000000"/>
        </w:rPr>
        <w:t>Обучение ведётся по УМК:</w:t>
      </w:r>
    </w:p>
    <w:p w14:paraId="6EDCA3D5" w14:textId="0E01AC92" w:rsidR="00EA7794" w:rsidRPr="006A683F" w:rsidRDefault="00EA7794" w:rsidP="006A683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A683F">
        <w:rPr>
          <w:color w:val="000000"/>
        </w:rPr>
        <w:t>Горинов</w:t>
      </w:r>
      <w:proofErr w:type="spellEnd"/>
      <w:r w:rsidRPr="006A683F">
        <w:rPr>
          <w:color w:val="000000"/>
        </w:rPr>
        <w:t xml:space="preserve"> М. М., Данилов А. А., </w:t>
      </w:r>
      <w:proofErr w:type="spellStart"/>
      <w:r w:rsidRPr="006A683F">
        <w:rPr>
          <w:color w:val="000000"/>
        </w:rPr>
        <w:t>Моруков</w:t>
      </w:r>
      <w:proofErr w:type="spellEnd"/>
      <w:r w:rsidRPr="006A683F">
        <w:rPr>
          <w:color w:val="000000"/>
        </w:rPr>
        <w:t xml:space="preserve"> М. Ю. и др. / Под ред. </w:t>
      </w:r>
      <w:proofErr w:type="spellStart"/>
      <w:r w:rsidRPr="006A683F">
        <w:rPr>
          <w:color w:val="000000"/>
        </w:rPr>
        <w:t>Торкунова</w:t>
      </w:r>
      <w:proofErr w:type="spellEnd"/>
      <w:r w:rsidRPr="006A683F">
        <w:rPr>
          <w:color w:val="000000"/>
        </w:rPr>
        <w:t xml:space="preserve"> А. В. «История России» </w:t>
      </w:r>
    </w:p>
    <w:p w14:paraId="08D219D3" w14:textId="663E3092" w:rsidR="002865A4" w:rsidRDefault="00C22C71" w:rsidP="00DD32F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Загладин</w:t>
      </w:r>
      <w:proofErr w:type="spellEnd"/>
      <w:r>
        <w:rPr>
          <w:color w:val="000000"/>
        </w:rPr>
        <w:t xml:space="preserve"> Н.В., </w:t>
      </w:r>
      <w:r w:rsidR="006274D5">
        <w:rPr>
          <w:color w:val="000000"/>
        </w:rPr>
        <w:t>Белоусов Л.С.</w:t>
      </w:r>
      <w:r w:rsidR="00EA7794" w:rsidRPr="006A683F">
        <w:rPr>
          <w:color w:val="000000"/>
        </w:rPr>
        <w:t xml:space="preserve"> А. «История. Всеобщая история. Новейшая история</w:t>
      </w:r>
      <w:r w:rsidR="006274D5">
        <w:rPr>
          <w:color w:val="000000"/>
        </w:rPr>
        <w:t>»</w:t>
      </w:r>
      <w:r w:rsidR="00EA7794" w:rsidRPr="006A683F">
        <w:rPr>
          <w:color w:val="000000"/>
        </w:rPr>
        <w:t xml:space="preserve">. </w:t>
      </w:r>
    </w:p>
    <w:p w14:paraId="7F0EFA72" w14:textId="77777777" w:rsidR="00E94823" w:rsidRPr="00DD32FA" w:rsidRDefault="00E94823" w:rsidP="00DD32F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AB92C90" w14:textId="6AF67E57" w:rsidR="00DD32FA" w:rsidRDefault="00DD32FA" w:rsidP="00DD32FA">
      <w:pPr>
        <w:ind w:left="-567"/>
        <w:jc w:val="both"/>
      </w:pPr>
      <w:r>
        <w:t>Общее количество времени на два г</w:t>
      </w:r>
      <w:r w:rsidR="00E94823">
        <w:t>ода обучения составляет 136 часов</w:t>
      </w:r>
      <w:r>
        <w:t>. Общая недельная нагрузка в каждом году обучения составляет 2 часа.</w:t>
      </w:r>
    </w:p>
    <w:p w14:paraId="6CEF546B" w14:textId="77777777" w:rsidR="00DD32FA" w:rsidRDefault="00DD32FA" w:rsidP="00DD32FA">
      <w:pPr>
        <w:ind w:left="-567"/>
        <w:jc w:val="both"/>
      </w:pPr>
    </w:p>
    <w:p w14:paraId="7F357702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4123933E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0CD493C2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523531F9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5DCAF5A5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4E3EB320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566AB9F3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576C8B9F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7A3545A0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68BCF66C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34466B45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0C8E0E56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40C8ABAB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6D6EA253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485636E0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2E83F86E" w14:textId="77777777" w:rsidR="002865A4" w:rsidRDefault="002865A4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14:paraId="454455E1" w14:textId="77777777" w:rsidR="00E14275" w:rsidRDefault="00E14275" w:rsidP="00484F0E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14:paraId="699F7C04" w14:textId="77777777" w:rsidR="00E14275" w:rsidRDefault="00E14275" w:rsidP="002E78AE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14:paraId="7ADA2B66" w14:textId="77777777" w:rsidR="006274D5" w:rsidRDefault="006274D5" w:rsidP="002E78AE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14:paraId="1EBFEA82" w14:textId="77777777" w:rsidR="006274D5" w:rsidRDefault="006274D5" w:rsidP="002E78AE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14:paraId="26659925" w14:textId="77777777" w:rsidR="008855DB" w:rsidRPr="00316150" w:rsidRDefault="008855DB" w:rsidP="0031615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316150">
        <w:rPr>
          <w:b/>
          <w:color w:val="22272F"/>
        </w:rPr>
        <w:lastRenderedPageBreak/>
        <w:t>Планируемые результаты освоения учебного предмета</w:t>
      </w:r>
      <w:r w:rsidR="002865A4">
        <w:rPr>
          <w:b/>
          <w:color w:val="22272F"/>
        </w:rPr>
        <w:t xml:space="preserve"> «История</w:t>
      </w:r>
      <w:r w:rsidR="00316150" w:rsidRPr="00316150">
        <w:rPr>
          <w:b/>
          <w:color w:val="22272F"/>
        </w:rPr>
        <w:t>»</w:t>
      </w:r>
    </w:p>
    <w:p w14:paraId="22B0E54D" w14:textId="77777777" w:rsidR="00316150" w:rsidRDefault="00316150" w:rsidP="008855D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54"/>
      </w:tblGrid>
      <w:tr w:rsidR="00316150" w:rsidRPr="00F776D8" w14:paraId="42446605" w14:textId="77777777" w:rsidTr="006E1DE5">
        <w:trPr>
          <w:trHeight w:val="455"/>
        </w:trPr>
        <w:tc>
          <w:tcPr>
            <w:tcW w:w="10314" w:type="dxa"/>
            <w:gridSpan w:val="2"/>
          </w:tcPr>
          <w:p w14:paraId="77599209" w14:textId="77777777" w:rsidR="00316150" w:rsidRPr="00F776D8" w:rsidRDefault="00600B73" w:rsidP="006E1DE5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10 </w:t>
            </w:r>
            <w:r w:rsidR="00316150">
              <w:rPr>
                <w:b/>
                <w:color w:val="0D0D0D"/>
              </w:rPr>
              <w:t xml:space="preserve"> </w:t>
            </w:r>
            <w:r w:rsidR="00316150" w:rsidRPr="00F776D8">
              <w:rPr>
                <w:b/>
                <w:color w:val="0D0D0D"/>
              </w:rPr>
              <w:t xml:space="preserve"> класс</w:t>
            </w:r>
          </w:p>
        </w:tc>
      </w:tr>
      <w:tr w:rsidR="00316150" w:rsidRPr="00E1236F" w14:paraId="5C557230" w14:textId="77777777" w:rsidTr="006E1DE5">
        <w:tc>
          <w:tcPr>
            <w:tcW w:w="1560" w:type="dxa"/>
          </w:tcPr>
          <w:p w14:paraId="550AA64E" w14:textId="77777777" w:rsidR="00316150" w:rsidRPr="002A6E23" w:rsidRDefault="00316150" w:rsidP="006E1DE5">
            <w:pPr>
              <w:jc w:val="both"/>
              <w:rPr>
                <w:color w:val="0D0D0D"/>
              </w:rPr>
            </w:pPr>
            <w:r w:rsidRPr="002A6E23">
              <w:rPr>
                <w:color w:val="0D0D0D"/>
              </w:rPr>
              <w:t xml:space="preserve">Личностные результаты </w:t>
            </w:r>
          </w:p>
          <w:p w14:paraId="149AEC09" w14:textId="77777777" w:rsidR="00316150" w:rsidRPr="002A6E23" w:rsidRDefault="00316150" w:rsidP="006E1DE5">
            <w:pPr>
              <w:jc w:val="both"/>
              <w:rPr>
                <w:color w:val="0D0D0D"/>
              </w:rPr>
            </w:pPr>
          </w:p>
        </w:tc>
        <w:tc>
          <w:tcPr>
            <w:tcW w:w="8754" w:type="dxa"/>
          </w:tcPr>
          <w:p w14:paraId="165DC5C0" w14:textId="77777777" w:rsidR="00316150" w:rsidRPr="00E72702" w:rsidRDefault="00316150" w:rsidP="00316150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себе, к своему здоровью, к познанию себя:</w:t>
            </w:r>
          </w:p>
          <w:p w14:paraId="26781E3C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14:paraId="692CA236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14:paraId="7057D738" w14:textId="12459CAC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      </w:r>
            <w:r w:rsidR="00FD14D8" w:rsidRPr="00E72702">
              <w:rPr>
                <w:sz w:val="24"/>
                <w:szCs w:val="24"/>
              </w:rPr>
              <w:t>настоящего на основе осознания,</w:t>
            </w:r>
            <w:r w:rsidRPr="00E72702">
              <w:rPr>
                <w:sz w:val="24"/>
                <w:szCs w:val="24"/>
              </w:rPr>
              <w:t xml:space="preserve"> и осмысления истории, духовных ценностей и достижений нашей страны;</w:t>
            </w:r>
          </w:p>
          <w:p w14:paraId="74E864DE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14:paraId="12729DA6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14:paraId="5216ACAA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неприятие вредных привычек: курения, употребления алкоголя, наркотиков.</w:t>
            </w:r>
          </w:p>
          <w:p w14:paraId="4AEADAE9" w14:textId="77777777" w:rsidR="00316150" w:rsidRPr="00E72702" w:rsidRDefault="00316150" w:rsidP="00316150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России как к Родине (Отечеству): </w:t>
            </w:r>
          </w:p>
          <w:p w14:paraId="2EDCFEBA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14:paraId="6F24F67E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14:paraId="78112034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14:paraId="440D6267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14:paraId="5084D877" w14:textId="77777777" w:rsidR="00316150" w:rsidRPr="00E72702" w:rsidRDefault="00316150" w:rsidP="00316150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закону, государству и к гражданскому обществу: </w:t>
            </w:r>
          </w:p>
          <w:p w14:paraId="13713F46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14:paraId="7A95256F" w14:textId="73E06E90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признание </w:t>
            </w:r>
            <w:proofErr w:type="spellStart"/>
            <w:r w:rsidRPr="00E72702">
              <w:rPr>
                <w:sz w:val="24"/>
                <w:szCs w:val="24"/>
              </w:rPr>
              <w:t>неотчуждаемости</w:t>
            </w:r>
            <w:proofErr w:type="spellEnd"/>
            <w:r w:rsidRPr="00E72702">
              <w:rPr>
                <w:sz w:val="24"/>
                <w:szCs w:val="24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</w:t>
            </w:r>
            <w:r w:rsidR="00FD14D8" w:rsidRPr="00E72702">
              <w:rPr>
                <w:sz w:val="24"/>
                <w:szCs w:val="24"/>
              </w:rPr>
              <w:t>свобод без нарушения прав,</w:t>
            </w:r>
            <w:r w:rsidRPr="00E72702">
              <w:rPr>
                <w:sz w:val="24"/>
                <w:szCs w:val="24"/>
              </w:rPr>
      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</w:p>
          <w:p w14:paraId="46CA1EB1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lastRenderedPageBreak/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14:paraId="53084072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proofErr w:type="spellStart"/>
            <w:r w:rsidRPr="00E72702">
              <w:rPr>
                <w:sz w:val="24"/>
                <w:szCs w:val="24"/>
              </w:rPr>
              <w:t>интериоризация</w:t>
            </w:r>
            <w:proofErr w:type="spellEnd"/>
            <w:r w:rsidRPr="00E72702">
              <w:rPr>
                <w:sz w:val="24"/>
                <w:szCs w:val="24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14:paraId="7E9D2E93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14:paraId="6F10C372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      </w:r>
          </w:p>
          <w:p w14:paraId="7126EAF7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14:paraId="7D10FDFD" w14:textId="77777777" w:rsidR="00316150" w:rsidRPr="00E72702" w:rsidRDefault="00316150" w:rsidP="00316150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с окружающими людьми: </w:t>
            </w:r>
          </w:p>
          <w:p w14:paraId="0FECC148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14:paraId="08BFB011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14:paraId="3CD22589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14:paraId="64F6DCCC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14:paraId="6D816AC1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14:paraId="18E9567E" w14:textId="77777777" w:rsidR="00316150" w:rsidRPr="00E72702" w:rsidRDefault="00316150" w:rsidP="00316150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окружающему миру, живой природе, художественной культуре: </w:t>
            </w:r>
          </w:p>
          <w:p w14:paraId="4AA7D44C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14:paraId="23884E1D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3F297498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14:paraId="346ABEB1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lastRenderedPageBreak/>
              <w:t xml:space="preserve">эстетическое отношения к миру, готовность к эстетическому обустройству собственного быта. </w:t>
            </w:r>
          </w:p>
          <w:p w14:paraId="7E224D1C" w14:textId="77777777" w:rsidR="00316150" w:rsidRPr="00E72702" w:rsidRDefault="00316150" w:rsidP="00316150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семье и родителям, в том числе подготовка к семейной жизни:</w:t>
            </w:r>
          </w:p>
          <w:p w14:paraId="04F52FF3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14:paraId="4D3D2BA8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положительный образ семьи, </w:t>
            </w:r>
            <w:proofErr w:type="spellStart"/>
            <w:r w:rsidRPr="00E72702">
              <w:rPr>
                <w:sz w:val="24"/>
                <w:szCs w:val="24"/>
              </w:rPr>
              <w:t>родительства</w:t>
            </w:r>
            <w:proofErr w:type="spellEnd"/>
            <w:r w:rsidRPr="00E72702">
              <w:rPr>
                <w:sz w:val="24"/>
                <w:szCs w:val="24"/>
              </w:rPr>
              <w:t xml:space="preserve"> (отцовства и материнства), </w:t>
            </w:r>
            <w:proofErr w:type="spellStart"/>
            <w:r w:rsidRPr="00E72702">
              <w:rPr>
                <w:sz w:val="24"/>
                <w:szCs w:val="24"/>
              </w:rPr>
              <w:t>интериоризация</w:t>
            </w:r>
            <w:proofErr w:type="spellEnd"/>
            <w:r w:rsidRPr="00E72702">
              <w:rPr>
                <w:sz w:val="24"/>
                <w:szCs w:val="24"/>
              </w:rPr>
              <w:t xml:space="preserve"> традиционных семейных ценностей. </w:t>
            </w:r>
          </w:p>
          <w:p w14:paraId="3EC0B694" w14:textId="77777777" w:rsidR="00316150" w:rsidRPr="00E72702" w:rsidRDefault="00316150" w:rsidP="00316150">
            <w:r w:rsidRPr="00E72702">
              <w:t>Личностные результаты в сфере отношения обучающихся к труду, в сфере социально-экономических отношений:</w:t>
            </w:r>
          </w:p>
          <w:p w14:paraId="022930D9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уважение ко всем формам собственности, готовность к защите своей собственности, </w:t>
            </w:r>
          </w:p>
          <w:p w14:paraId="0143A996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14:paraId="1BCD8E2D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14:paraId="37D4250A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14:paraId="609DCF61" w14:textId="77777777" w:rsidR="00316150" w:rsidRPr="00E72702" w:rsidRDefault="00316150" w:rsidP="00316150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к самообслуживанию, включая обучение и выполнение домашних обязанностей.</w:t>
            </w:r>
          </w:p>
          <w:p w14:paraId="21299D33" w14:textId="77777777" w:rsidR="00316150" w:rsidRPr="00E72702" w:rsidRDefault="00316150" w:rsidP="00316150">
            <w:r w:rsidRPr="00E72702">
              <w:t>Личностные результаты в сфере физического, психологического, социального и академического благополучия обучающихся:</w:t>
            </w:r>
          </w:p>
          <w:p w14:paraId="548062A7" w14:textId="77777777" w:rsidR="00316150" w:rsidRPr="00E72702" w:rsidRDefault="00316150" w:rsidP="0040197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</w:tc>
      </w:tr>
      <w:tr w:rsidR="00316150" w:rsidRPr="002A6E23" w14:paraId="1820F231" w14:textId="77777777" w:rsidTr="006E1DE5">
        <w:tc>
          <w:tcPr>
            <w:tcW w:w="1560" w:type="dxa"/>
          </w:tcPr>
          <w:p w14:paraId="550A8D41" w14:textId="77777777" w:rsidR="00316150" w:rsidRPr="002A6E23" w:rsidRDefault="00316150" w:rsidP="006E1DE5">
            <w:pPr>
              <w:jc w:val="both"/>
              <w:rPr>
                <w:color w:val="0D0D0D"/>
              </w:rPr>
            </w:pPr>
            <w:proofErr w:type="spellStart"/>
            <w:r w:rsidRPr="002A6E23">
              <w:rPr>
                <w:color w:val="0D0D0D"/>
              </w:rPr>
              <w:lastRenderedPageBreak/>
              <w:t>Метапредметные</w:t>
            </w:r>
            <w:proofErr w:type="spellEnd"/>
            <w:r w:rsidRPr="002A6E23">
              <w:rPr>
                <w:color w:val="0D0D0D"/>
              </w:rPr>
              <w:t xml:space="preserve"> результаты</w:t>
            </w:r>
          </w:p>
          <w:p w14:paraId="10D9CD15" w14:textId="77777777" w:rsidR="00316150" w:rsidRPr="002A6E23" w:rsidRDefault="00316150" w:rsidP="006E1DE5">
            <w:pPr>
              <w:jc w:val="both"/>
              <w:rPr>
                <w:color w:val="0D0D0D"/>
              </w:rPr>
            </w:pPr>
          </w:p>
        </w:tc>
        <w:tc>
          <w:tcPr>
            <w:tcW w:w="8754" w:type="dxa"/>
          </w:tcPr>
          <w:p w14:paraId="0E9D69A3" w14:textId="77777777" w:rsidR="004D7158" w:rsidRPr="00E72702" w:rsidRDefault="004D7158" w:rsidP="00E72702">
            <w:pPr>
              <w:suppressAutoHyphens/>
              <w:jc w:val="both"/>
            </w:pPr>
            <w:r w:rsidRPr="00E72702">
              <w:t>Регулятивные универсальные учебные действия</w:t>
            </w:r>
          </w:p>
          <w:p w14:paraId="47EA3EDF" w14:textId="77777777" w:rsidR="004D7158" w:rsidRPr="00E72702" w:rsidRDefault="004D7158" w:rsidP="004D7158">
            <w:r w:rsidRPr="00E72702">
              <w:t>Выпускник научится:</w:t>
            </w:r>
          </w:p>
          <w:p w14:paraId="007AD4BF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14:paraId="03404DCD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14:paraId="54F55D9B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414E81F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14:paraId="1119D291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14:paraId="26AFCE55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14:paraId="418B5B8F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14:paraId="1A445E22" w14:textId="77777777" w:rsidR="004D7158" w:rsidRPr="00E72702" w:rsidRDefault="004D7158" w:rsidP="004D7158">
            <w:r w:rsidRPr="00E72702">
              <w:t>Познавательные универсальные учебные действия</w:t>
            </w:r>
          </w:p>
          <w:p w14:paraId="4BDC0861" w14:textId="77777777" w:rsidR="004D7158" w:rsidRPr="00E72702" w:rsidRDefault="004D7158" w:rsidP="004D7158">
            <w:r w:rsidRPr="00E72702">
              <w:t xml:space="preserve">Выпускник научится: </w:t>
            </w:r>
          </w:p>
          <w:p w14:paraId="533A5CC2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0105716C" w14:textId="57373A26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критически оценивать и интерпретировать информацию с разных </w:t>
            </w:r>
            <w:r w:rsidR="00FD14D8" w:rsidRPr="00E72702">
              <w:rPr>
                <w:sz w:val="24"/>
                <w:szCs w:val="24"/>
              </w:rPr>
              <w:t>позиций, распознавать</w:t>
            </w:r>
            <w:r w:rsidRPr="00E72702">
              <w:rPr>
                <w:sz w:val="24"/>
                <w:szCs w:val="24"/>
              </w:rPr>
              <w:t xml:space="preserve"> и фиксировать противоречия в информационных источниках;</w:t>
            </w:r>
          </w:p>
          <w:p w14:paraId="48DCE1C6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использовать различные модельно-схематические средства для </w:t>
            </w:r>
            <w:r w:rsidRPr="00E72702">
              <w:rPr>
                <w:sz w:val="24"/>
                <w:szCs w:val="24"/>
              </w:rPr>
              <w:lastRenderedPageBreak/>
              <w:t>представления существенных связей и отношений, а также противоречий, выявленных в информационных источниках;</w:t>
            </w:r>
          </w:p>
          <w:p w14:paraId="5CCE42D8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6FE73C92" w14:textId="37033C81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выходить за рамки учебного предмета и осуществлять целенаправленный поиск возможностей </w:t>
            </w:r>
            <w:r w:rsidR="00FD14D8" w:rsidRPr="00E72702">
              <w:rPr>
                <w:sz w:val="24"/>
                <w:szCs w:val="24"/>
              </w:rPr>
              <w:t>для широкого</w:t>
            </w:r>
            <w:r w:rsidRPr="00E72702">
              <w:rPr>
                <w:sz w:val="24"/>
                <w:szCs w:val="24"/>
              </w:rPr>
              <w:t xml:space="preserve"> переноса средств и способов действия;</w:t>
            </w:r>
          </w:p>
          <w:p w14:paraId="150BA0A8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14:paraId="7A1F0AFE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14:paraId="13F5BACC" w14:textId="77777777" w:rsidR="004D7158" w:rsidRPr="00E72702" w:rsidRDefault="004D7158" w:rsidP="00E72702">
            <w:pPr>
              <w:suppressAutoHyphens/>
              <w:jc w:val="both"/>
            </w:pPr>
            <w:r w:rsidRPr="00E72702">
              <w:t>Коммуникативные универсальные учебные действия</w:t>
            </w:r>
          </w:p>
          <w:p w14:paraId="550BD5C9" w14:textId="77777777" w:rsidR="004D7158" w:rsidRPr="00E72702" w:rsidRDefault="004D7158" w:rsidP="004D7158">
            <w:r w:rsidRPr="00E72702">
              <w:t>Выпускник научится:</w:t>
            </w:r>
          </w:p>
          <w:p w14:paraId="42156A45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4A9AA245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29501CAA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0168794F" w14:textId="77777777" w:rsidR="004D7158" w:rsidRPr="00E72702" w:rsidRDefault="004D7158" w:rsidP="004D7158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20026D1F" w14:textId="77777777" w:rsidR="00316150" w:rsidRPr="00E72702" w:rsidRDefault="004D7158" w:rsidP="004D7158">
            <w:pPr>
              <w:pStyle w:val="a"/>
              <w:spacing w:line="240" w:lineRule="auto"/>
            </w:pPr>
            <w:r w:rsidRPr="00E72702">
              <w:rPr>
                <w:sz w:val="24"/>
                <w:szCs w:val="24"/>
              </w:rPr>
              <w:t xml:space="preserve">распознавать </w:t>
            </w:r>
            <w:proofErr w:type="spellStart"/>
            <w:r w:rsidRPr="00E72702">
              <w:rPr>
                <w:sz w:val="24"/>
                <w:szCs w:val="24"/>
              </w:rPr>
              <w:t>конфликтогенные</w:t>
            </w:r>
            <w:proofErr w:type="spellEnd"/>
            <w:r w:rsidRPr="00E72702">
              <w:rPr>
                <w:sz w:val="24"/>
                <w:szCs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316150" w:rsidRPr="002A6E23" w14:paraId="5DED019A" w14:textId="77777777" w:rsidTr="006E1DE5">
        <w:tc>
          <w:tcPr>
            <w:tcW w:w="1560" w:type="dxa"/>
          </w:tcPr>
          <w:p w14:paraId="42F7FC0F" w14:textId="77777777" w:rsidR="00316150" w:rsidRPr="002A6E23" w:rsidRDefault="00316150" w:rsidP="006E1DE5">
            <w:pPr>
              <w:jc w:val="both"/>
              <w:rPr>
                <w:color w:val="0D0D0D"/>
              </w:rPr>
            </w:pPr>
            <w:r w:rsidRPr="002A6E23">
              <w:rPr>
                <w:color w:val="0D0D0D"/>
              </w:rPr>
              <w:lastRenderedPageBreak/>
              <w:t>Предметные результаты</w:t>
            </w:r>
          </w:p>
          <w:p w14:paraId="3E8D9AC3" w14:textId="77777777" w:rsidR="00316150" w:rsidRPr="002A6E23" w:rsidRDefault="00316150" w:rsidP="006E1DE5">
            <w:pPr>
              <w:jc w:val="both"/>
              <w:rPr>
                <w:color w:val="0D0D0D"/>
              </w:rPr>
            </w:pPr>
          </w:p>
        </w:tc>
        <w:tc>
          <w:tcPr>
            <w:tcW w:w="8754" w:type="dxa"/>
          </w:tcPr>
          <w:p w14:paraId="5976FBC3" w14:textId="77777777" w:rsidR="00A27DBF" w:rsidRPr="00E72702" w:rsidRDefault="00A27DBF" w:rsidP="00A27DBF">
            <w:r w:rsidRPr="00E72702">
              <w:t>Выпускник на базовом уровне научится:</w:t>
            </w:r>
          </w:p>
          <w:p w14:paraId="44A54846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      </w:r>
          </w:p>
          <w:p w14:paraId="13D27681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использовать понятийный аппарат исторического знания и приемы исторического анализа, </w:t>
            </w:r>
            <w:proofErr w:type="spellStart"/>
            <w:r w:rsidRPr="00E72702">
              <w:rPr>
                <w:sz w:val="24"/>
                <w:szCs w:val="24"/>
              </w:rPr>
              <w:t>межпредметные</w:t>
            </w:r>
            <w:proofErr w:type="spellEnd"/>
            <w:r w:rsidRPr="00E72702">
              <w:rPr>
                <w:sz w:val="24"/>
                <w:szCs w:val="24"/>
              </w:rPr>
      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      </w:r>
          </w:p>
          <w:p w14:paraId="0C18FADF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      </w:r>
          </w:p>
          <w:p w14:paraId="355D05D8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соотносить общие исторические процессы и отдельные факты;</w:t>
            </w:r>
          </w:p>
          <w:p w14:paraId="4CB5F839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выделять причинно-следственные связи и исторические предпосылки современного положения РФ на международной арене;</w:t>
            </w:r>
          </w:p>
          <w:p w14:paraId="7C008ADB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      </w:r>
          </w:p>
          <w:p w14:paraId="3BDBDFD5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излагать круг дискуссионных, «трудных» вопросов истории и существующие в науке их современные версии и трактовки;</w:t>
            </w:r>
          </w:p>
          <w:p w14:paraId="7D26B3FC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      </w:r>
            <w:proofErr w:type="spellStart"/>
            <w:r w:rsidRPr="00E72702">
              <w:rPr>
                <w:sz w:val="24"/>
                <w:szCs w:val="24"/>
              </w:rPr>
              <w:t>этнонациональных</w:t>
            </w:r>
            <w:proofErr w:type="spellEnd"/>
            <w:r w:rsidRPr="00E72702">
              <w:rPr>
                <w:sz w:val="24"/>
                <w:szCs w:val="24"/>
              </w:rPr>
              <w:t xml:space="preserve"> традиций, нравственных и социальных установок;</w:t>
            </w:r>
          </w:p>
          <w:p w14:paraId="50D3C0EF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</w:t>
            </w:r>
            <w:r w:rsidRPr="00E72702">
              <w:rPr>
                <w:sz w:val="24"/>
                <w:szCs w:val="24"/>
              </w:rPr>
              <w:lastRenderedPageBreak/>
              <w:t>выявленную информацию, раскрывая ее познавательную ценность;</w:t>
            </w:r>
          </w:p>
          <w:p w14:paraId="669D6A5D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      </w:r>
          </w:p>
          <w:p w14:paraId="40064DF3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характеризовать важнейшие достижения культуры и систему ценностей, сформировавшиеся в ходе исторического развития;</w:t>
            </w:r>
          </w:p>
          <w:p w14:paraId="4CE926CA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составлять собственное суждение об историческом наследии народов России и мира;</w:t>
            </w:r>
          </w:p>
          <w:p w14:paraId="2781E01C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14:paraId="3C7F6C03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уважительно относиться к историко-культурному наследию народов России и мира; </w:t>
            </w:r>
          </w:p>
          <w:p w14:paraId="7F5F80C2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знать и сопоставлять между собой различные варианты развития народов мира;</w:t>
            </w:r>
          </w:p>
          <w:p w14:paraId="0DDB923C" w14:textId="77777777" w:rsidR="00A27DBF" w:rsidRPr="00E72702" w:rsidRDefault="00A27DBF" w:rsidP="00A27DBF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      </w:r>
          </w:p>
          <w:p w14:paraId="3B85AFBC" w14:textId="77777777" w:rsidR="00A27DBF" w:rsidRPr="00E72702" w:rsidRDefault="00A27DBF" w:rsidP="00A27DBF">
            <w:pPr>
              <w:rPr>
                <w:bCs/>
              </w:rPr>
            </w:pPr>
            <w:r w:rsidRPr="00E72702">
              <w:rPr>
                <w:bCs/>
              </w:rPr>
              <w:t>Выпускник на базовом уровне получит возможность научиться:</w:t>
            </w:r>
          </w:p>
          <w:p w14:paraId="12B39205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      </w:r>
          </w:p>
          <w:p w14:paraId="0DF591AD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      </w:r>
          </w:p>
          <w:p w14:paraId="20E254BE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 xml:space="preserve">использовать принципы структурно-функционального, </w:t>
            </w:r>
            <w:proofErr w:type="spellStart"/>
            <w:r w:rsidRPr="00E72702">
              <w:rPr>
                <w:i/>
                <w:sz w:val="24"/>
                <w:szCs w:val="24"/>
              </w:rPr>
              <w:t>временнóго</w:t>
            </w:r>
            <w:proofErr w:type="spellEnd"/>
            <w:r w:rsidRPr="00E72702">
              <w:rPr>
                <w:i/>
                <w:sz w:val="24"/>
                <w:szCs w:val="24"/>
              </w:rPr>
      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      </w:r>
          </w:p>
          <w:p w14:paraId="25D9CE06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 xml:space="preserve">анализировать и сопоставлять как научные, так и </w:t>
            </w:r>
            <w:proofErr w:type="spellStart"/>
            <w:r w:rsidRPr="00E72702">
              <w:rPr>
                <w:i/>
                <w:sz w:val="24"/>
                <w:szCs w:val="24"/>
              </w:rPr>
              <w:t>вненаучные</w:t>
            </w:r>
            <w:proofErr w:type="spellEnd"/>
            <w:r w:rsidRPr="00E72702">
              <w:rPr>
                <w:i/>
                <w:sz w:val="24"/>
                <w:szCs w:val="24"/>
              </w:rPr>
      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      </w:r>
          </w:p>
          <w:p w14:paraId="2FC17D38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      </w:r>
          </w:p>
          <w:p w14:paraId="2CED9A4C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      </w:r>
          </w:p>
          <w:p w14:paraId="32451DFE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      </w:r>
          </w:p>
          <w:p w14:paraId="209C5E96" w14:textId="77777777" w:rsidR="00A27DBF" w:rsidRPr="00E72702" w:rsidRDefault="00A27DBF" w:rsidP="00A27DBF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использовать современные версии и трактовки важнейших проблем отечественной и всемирной истории;</w:t>
            </w:r>
          </w:p>
          <w:p w14:paraId="29E554A5" w14:textId="77777777" w:rsidR="00316150" w:rsidRPr="00E72702" w:rsidRDefault="00A27DBF" w:rsidP="00E1427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выявлять, понимать и прогнозировать развитие политических приоритетов России с учетом ее исторического опыта.</w:t>
            </w:r>
          </w:p>
        </w:tc>
      </w:tr>
    </w:tbl>
    <w:p w14:paraId="68634B9B" w14:textId="77777777" w:rsidR="00316150" w:rsidRDefault="00316150" w:rsidP="008855D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44587145" w14:textId="77777777" w:rsidR="00600B73" w:rsidRDefault="00600B73" w:rsidP="00600B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0FFE367E" w14:textId="77777777" w:rsidR="00E72702" w:rsidRDefault="00E72702" w:rsidP="00600B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54"/>
      </w:tblGrid>
      <w:tr w:rsidR="00600B73" w:rsidRPr="00F776D8" w14:paraId="2B047CDB" w14:textId="77777777" w:rsidTr="006E1DE5">
        <w:trPr>
          <w:trHeight w:val="455"/>
        </w:trPr>
        <w:tc>
          <w:tcPr>
            <w:tcW w:w="10314" w:type="dxa"/>
            <w:gridSpan w:val="2"/>
          </w:tcPr>
          <w:p w14:paraId="267D2BC2" w14:textId="77777777" w:rsidR="00600B73" w:rsidRPr="00F776D8" w:rsidRDefault="00600B73" w:rsidP="006E1DE5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 xml:space="preserve">11  </w:t>
            </w:r>
            <w:r w:rsidRPr="00F776D8">
              <w:rPr>
                <w:b/>
                <w:color w:val="0D0D0D"/>
              </w:rPr>
              <w:t xml:space="preserve"> класс</w:t>
            </w:r>
          </w:p>
        </w:tc>
      </w:tr>
      <w:tr w:rsidR="00600B73" w:rsidRPr="00E1236F" w14:paraId="3B8C1E8A" w14:textId="77777777" w:rsidTr="006E1DE5">
        <w:tc>
          <w:tcPr>
            <w:tcW w:w="1560" w:type="dxa"/>
          </w:tcPr>
          <w:p w14:paraId="6636AD0E" w14:textId="77777777" w:rsidR="00600B73" w:rsidRPr="002A6E23" w:rsidRDefault="00600B73" w:rsidP="006E1DE5">
            <w:pPr>
              <w:jc w:val="both"/>
              <w:rPr>
                <w:color w:val="0D0D0D"/>
              </w:rPr>
            </w:pPr>
            <w:r w:rsidRPr="002A6E23">
              <w:rPr>
                <w:color w:val="0D0D0D"/>
              </w:rPr>
              <w:t xml:space="preserve">Личностные результаты </w:t>
            </w:r>
          </w:p>
          <w:p w14:paraId="5A99E792" w14:textId="77777777" w:rsidR="00600B73" w:rsidRPr="002A6E23" w:rsidRDefault="00600B73" w:rsidP="006E1DE5">
            <w:pPr>
              <w:jc w:val="both"/>
              <w:rPr>
                <w:color w:val="0D0D0D"/>
              </w:rPr>
            </w:pPr>
          </w:p>
        </w:tc>
        <w:tc>
          <w:tcPr>
            <w:tcW w:w="8754" w:type="dxa"/>
          </w:tcPr>
          <w:p w14:paraId="5D55C50C" w14:textId="77777777" w:rsidR="00600B73" w:rsidRPr="00E72702" w:rsidRDefault="00600B73" w:rsidP="006E1DE5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себе, к своему здоровью, к познанию себя:</w:t>
            </w:r>
          </w:p>
          <w:p w14:paraId="3E75449C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14:paraId="33D5FA0D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14:paraId="32E69559" w14:textId="02737DCA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      </w:r>
            <w:r w:rsidR="00FD14D8" w:rsidRPr="00E72702">
              <w:rPr>
                <w:sz w:val="24"/>
                <w:szCs w:val="24"/>
              </w:rPr>
              <w:t>настоящего на основе осознания,</w:t>
            </w:r>
            <w:r w:rsidRPr="00E72702">
              <w:rPr>
                <w:sz w:val="24"/>
                <w:szCs w:val="24"/>
              </w:rPr>
              <w:t xml:space="preserve"> и осмысления истории, духовных ценностей и достижений нашей страны;</w:t>
            </w:r>
          </w:p>
          <w:p w14:paraId="52FC3BE4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14:paraId="31927B63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14:paraId="5B944B79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неприятие вредных привычек: курения, употребления алкоголя, наркотиков.</w:t>
            </w:r>
          </w:p>
          <w:p w14:paraId="632037DF" w14:textId="77777777" w:rsidR="00600B73" w:rsidRPr="00E72702" w:rsidRDefault="00600B73" w:rsidP="006E1DE5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России как к Родине (Отечеству): </w:t>
            </w:r>
          </w:p>
          <w:p w14:paraId="660C5AD3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14:paraId="03053150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14:paraId="794189AC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14:paraId="624B93DB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14:paraId="08741998" w14:textId="77777777" w:rsidR="00600B73" w:rsidRPr="00E72702" w:rsidRDefault="00600B73" w:rsidP="006E1DE5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закону, государству и к гражданскому обществу: </w:t>
            </w:r>
          </w:p>
          <w:p w14:paraId="6906984F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14:paraId="3D0E0277" w14:textId="0D632C8B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признание </w:t>
            </w:r>
            <w:proofErr w:type="spellStart"/>
            <w:r w:rsidRPr="00E72702">
              <w:rPr>
                <w:sz w:val="24"/>
                <w:szCs w:val="24"/>
              </w:rPr>
              <w:t>неотчуждаемости</w:t>
            </w:r>
            <w:proofErr w:type="spellEnd"/>
            <w:r w:rsidRPr="00E72702">
              <w:rPr>
                <w:sz w:val="24"/>
                <w:szCs w:val="24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</w:t>
            </w:r>
            <w:r w:rsidR="00FD14D8" w:rsidRPr="00E72702">
              <w:rPr>
                <w:sz w:val="24"/>
                <w:szCs w:val="24"/>
              </w:rPr>
              <w:t>свобод без нарушения прав,</w:t>
            </w:r>
            <w:r w:rsidRPr="00E72702">
              <w:rPr>
                <w:sz w:val="24"/>
                <w:szCs w:val="24"/>
              </w:rPr>
      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</w:p>
          <w:p w14:paraId="5D815B0E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</w:t>
            </w:r>
            <w:r w:rsidRPr="00E72702">
              <w:rPr>
                <w:sz w:val="24"/>
                <w:szCs w:val="24"/>
              </w:rPr>
              <w:lastRenderedPageBreak/>
              <w:t xml:space="preserve">общественного сознания, осознание своего места в поликультурном мире; </w:t>
            </w:r>
          </w:p>
          <w:p w14:paraId="468F2165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proofErr w:type="spellStart"/>
            <w:r w:rsidRPr="00E72702">
              <w:rPr>
                <w:sz w:val="24"/>
                <w:szCs w:val="24"/>
              </w:rPr>
              <w:t>интериоризация</w:t>
            </w:r>
            <w:proofErr w:type="spellEnd"/>
            <w:r w:rsidRPr="00E72702">
              <w:rPr>
                <w:sz w:val="24"/>
                <w:szCs w:val="24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14:paraId="7C00FC73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14:paraId="4CE1C309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      </w:r>
          </w:p>
          <w:p w14:paraId="0C04027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14:paraId="10DF730A" w14:textId="77777777" w:rsidR="00600B73" w:rsidRPr="00E72702" w:rsidRDefault="00600B73" w:rsidP="006E1DE5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с окружающими людьми: </w:t>
            </w:r>
          </w:p>
          <w:p w14:paraId="674CF802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14:paraId="0ED3597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14:paraId="5D1C03EB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14:paraId="16CF3879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14:paraId="26B6353A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14:paraId="3724BF8C" w14:textId="77777777" w:rsidR="00600B73" w:rsidRPr="00E72702" w:rsidRDefault="00600B73" w:rsidP="006E1DE5">
            <w:r w:rsidRPr="00E72702"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окружающему миру, живой природе, художественной культуре: </w:t>
            </w:r>
          </w:p>
          <w:p w14:paraId="17D530A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14:paraId="68B86BDB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060E8DB3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14:paraId="775EB70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эстетическое отношения к миру, готовность к эстетическому обустройству собственного быта. </w:t>
            </w:r>
          </w:p>
          <w:p w14:paraId="07A0B827" w14:textId="77777777" w:rsidR="00600B73" w:rsidRPr="00E72702" w:rsidRDefault="00600B73" w:rsidP="006E1DE5">
            <w:r w:rsidRPr="00E72702">
              <w:lastRenderedPageBreak/>
              <w:t xml:space="preserve">Личностные результаты в сфере </w:t>
            </w:r>
            <w:proofErr w:type="gramStart"/>
            <w:r w:rsidRPr="00E72702">
              <w:t>отношений</w:t>
            </w:r>
            <w:proofErr w:type="gramEnd"/>
            <w:r w:rsidRPr="00E72702">
              <w:t xml:space="preserve"> обучающихся к семье и родителям, в том числе подготовка к семейной жизни:</w:t>
            </w:r>
          </w:p>
          <w:p w14:paraId="3BC56897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14:paraId="1F4A3A14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положительный образ семьи, </w:t>
            </w:r>
            <w:proofErr w:type="spellStart"/>
            <w:r w:rsidRPr="00E72702">
              <w:rPr>
                <w:sz w:val="24"/>
                <w:szCs w:val="24"/>
              </w:rPr>
              <w:t>родительства</w:t>
            </w:r>
            <w:proofErr w:type="spellEnd"/>
            <w:r w:rsidRPr="00E72702">
              <w:rPr>
                <w:sz w:val="24"/>
                <w:szCs w:val="24"/>
              </w:rPr>
              <w:t xml:space="preserve"> (отцовства и материнства), </w:t>
            </w:r>
            <w:proofErr w:type="spellStart"/>
            <w:r w:rsidRPr="00E72702">
              <w:rPr>
                <w:sz w:val="24"/>
                <w:szCs w:val="24"/>
              </w:rPr>
              <w:t>интериоризация</w:t>
            </w:r>
            <w:proofErr w:type="spellEnd"/>
            <w:r w:rsidRPr="00E72702">
              <w:rPr>
                <w:sz w:val="24"/>
                <w:szCs w:val="24"/>
              </w:rPr>
              <w:t xml:space="preserve"> традиционных семейных ценностей. </w:t>
            </w:r>
          </w:p>
          <w:p w14:paraId="7DA2E734" w14:textId="77777777" w:rsidR="00600B73" w:rsidRPr="00E72702" w:rsidRDefault="00600B73" w:rsidP="006E1DE5">
            <w:r w:rsidRPr="00E72702">
              <w:t>Личностные результаты в сфере отношения обучающихся к труду, в сфере социально-экономических отношений:</w:t>
            </w:r>
          </w:p>
          <w:p w14:paraId="6D8CC334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уважение ко всем формам собственности, готовность к защите своей собственности, </w:t>
            </w:r>
          </w:p>
          <w:p w14:paraId="4C2991E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14:paraId="71CF6066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14:paraId="3BB21135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14:paraId="394AE450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готовность к самообслуживанию, включая обучение и выполнение домашних обязанностей.</w:t>
            </w:r>
          </w:p>
          <w:p w14:paraId="0925A489" w14:textId="77777777" w:rsidR="00600B73" w:rsidRPr="00E72702" w:rsidRDefault="00600B73" w:rsidP="006E1DE5">
            <w:r w:rsidRPr="00E72702">
              <w:t>Личностные результаты в сфере физического, психологического, социального и академического благополучия обучающихся:</w:t>
            </w:r>
          </w:p>
          <w:p w14:paraId="0425DC96" w14:textId="77777777" w:rsidR="00600B73" w:rsidRPr="00E72702" w:rsidRDefault="00600B73" w:rsidP="0040197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</w:tc>
      </w:tr>
      <w:tr w:rsidR="00600B73" w:rsidRPr="002A6E23" w14:paraId="7D124530" w14:textId="77777777" w:rsidTr="006E1DE5">
        <w:tc>
          <w:tcPr>
            <w:tcW w:w="1560" w:type="dxa"/>
          </w:tcPr>
          <w:p w14:paraId="097C68E1" w14:textId="77777777" w:rsidR="00600B73" w:rsidRPr="002A6E23" w:rsidRDefault="00600B73" w:rsidP="006E1DE5">
            <w:pPr>
              <w:jc w:val="both"/>
              <w:rPr>
                <w:color w:val="0D0D0D"/>
              </w:rPr>
            </w:pPr>
            <w:proofErr w:type="spellStart"/>
            <w:r w:rsidRPr="002A6E23">
              <w:rPr>
                <w:color w:val="0D0D0D"/>
              </w:rPr>
              <w:lastRenderedPageBreak/>
              <w:t>Метапредметные</w:t>
            </w:r>
            <w:proofErr w:type="spellEnd"/>
            <w:r w:rsidRPr="002A6E23">
              <w:rPr>
                <w:color w:val="0D0D0D"/>
              </w:rPr>
              <w:t xml:space="preserve"> результаты</w:t>
            </w:r>
          </w:p>
          <w:p w14:paraId="04D043ED" w14:textId="77777777" w:rsidR="00600B73" w:rsidRPr="002A6E23" w:rsidRDefault="00600B73" w:rsidP="006E1DE5">
            <w:pPr>
              <w:jc w:val="both"/>
              <w:rPr>
                <w:color w:val="0D0D0D"/>
              </w:rPr>
            </w:pPr>
          </w:p>
        </w:tc>
        <w:tc>
          <w:tcPr>
            <w:tcW w:w="8754" w:type="dxa"/>
          </w:tcPr>
          <w:p w14:paraId="44CA99D0" w14:textId="77777777" w:rsidR="00600B73" w:rsidRPr="00E72702" w:rsidRDefault="00600B73" w:rsidP="006E1DE5">
            <w:pPr>
              <w:numPr>
                <w:ilvl w:val="0"/>
                <w:numId w:val="2"/>
              </w:numPr>
              <w:suppressAutoHyphens/>
              <w:jc w:val="both"/>
            </w:pPr>
            <w:r w:rsidRPr="00E72702">
              <w:t>Регулятивные универсальные учебные действия</w:t>
            </w:r>
          </w:p>
          <w:p w14:paraId="2B7B9BAD" w14:textId="77777777" w:rsidR="00600B73" w:rsidRPr="00E72702" w:rsidRDefault="00600B73" w:rsidP="006E1DE5">
            <w:r w:rsidRPr="00E72702">
              <w:t>Выпускник научится:</w:t>
            </w:r>
          </w:p>
          <w:p w14:paraId="401010E4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14:paraId="4364DAE3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14:paraId="0F2E0B10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746B1B0F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14:paraId="4BF9FBC5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14:paraId="503C8F01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14:paraId="3E46FC6B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14:paraId="444E73A8" w14:textId="77777777" w:rsidR="00600B73" w:rsidRPr="00E72702" w:rsidRDefault="00600B73" w:rsidP="006E1DE5">
            <w:r w:rsidRPr="00E72702">
              <w:t>2. Познавательные универсальные учебные действия</w:t>
            </w:r>
          </w:p>
          <w:p w14:paraId="10B7C542" w14:textId="77777777" w:rsidR="00600B73" w:rsidRPr="00E72702" w:rsidRDefault="00600B73" w:rsidP="006E1DE5">
            <w:r w:rsidRPr="00E72702">
              <w:t xml:space="preserve">Выпускник научится: </w:t>
            </w:r>
          </w:p>
          <w:p w14:paraId="7517248E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13E2428A" w14:textId="01C3369A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критически оценивать и интерпретировать информацию с разных </w:t>
            </w:r>
            <w:r w:rsidR="00FD14D8" w:rsidRPr="00E72702">
              <w:rPr>
                <w:sz w:val="24"/>
                <w:szCs w:val="24"/>
              </w:rPr>
              <w:t>позиций, распознавать</w:t>
            </w:r>
            <w:r w:rsidRPr="00E72702">
              <w:rPr>
                <w:sz w:val="24"/>
                <w:szCs w:val="24"/>
              </w:rPr>
              <w:t xml:space="preserve"> и фиксировать противоречия в информационных источниках;</w:t>
            </w:r>
          </w:p>
          <w:p w14:paraId="6A1F71C9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535D1B10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lastRenderedPageBreak/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35E415FF" w14:textId="138CFD9C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выходить за рамки учебного предмета и осуществлять целенаправленный поиск возможностей </w:t>
            </w:r>
            <w:r w:rsidR="00FD14D8" w:rsidRPr="00E72702">
              <w:rPr>
                <w:sz w:val="24"/>
                <w:szCs w:val="24"/>
              </w:rPr>
              <w:t>для широкого</w:t>
            </w:r>
            <w:r w:rsidRPr="00E72702">
              <w:rPr>
                <w:sz w:val="24"/>
                <w:szCs w:val="24"/>
              </w:rPr>
              <w:t xml:space="preserve"> переноса средств и способов действия;</w:t>
            </w:r>
          </w:p>
          <w:p w14:paraId="0A2CA1AB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14:paraId="6D42E247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14:paraId="39EFB0BC" w14:textId="77777777" w:rsidR="00600B73" w:rsidRPr="00E72702" w:rsidRDefault="00600B73" w:rsidP="006E1DE5">
            <w:pPr>
              <w:numPr>
                <w:ilvl w:val="0"/>
                <w:numId w:val="3"/>
              </w:numPr>
              <w:suppressAutoHyphens/>
              <w:ind w:left="993"/>
              <w:jc w:val="both"/>
            </w:pPr>
            <w:r w:rsidRPr="00E72702">
              <w:t>Коммуникативные универсальные учебные действия</w:t>
            </w:r>
          </w:p>
          <w:p w14:paraId="3B5BE85A" w14:textId="77777777" w:rsidR="00600B73" w:rsidRPr="00E72702" w:rsidRDefault="00600B73" w:rsidP="006E1DE5">
            <w:r w:rsidRPr="00E72702">
              <w:t>Выпускник научится:</w:t>
            </w:r>
          </w:p>
          <w:p w14:paraId="4FED862F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6641897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7B43BCF9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70B58A60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7F8A70B1" w14:textId="77777777" w:rsidR="00600B73" w:rsidRPr="00E72702" w:rsidRDefault="00600B73" w:rsidP="006E1DE5">
            <w:pPr>
              <w:pStyle w:val="a"/>
              <w:spacing w:line="240" w:lineRule="auto"/>
            </w:pPr>
            <w:r w:rsidRPr="00E72702">
              <w:rPr>
                <w:sz w:val="24"/>
                <w:szCs w:val="24"/>
              </w:rPr>
              <w:t xml:space="preserve">распознавать </w:t>
            </w:r>
            <w:proofErr w:type="spellStart"/>
            <w:r w:rsidRPr="00E72702">
              <w:rPr>
                <w:sz w:val="24"/>
                <w:szCs w:val="24"/>
              </w:rPr>
              <w:t>конфликтогенные</w:t>
            </w:r>
            <w:proofErr w:type="spellEnd"/>
            <w:r w:rsidRPr="00E72702">
              <w:rPr>
                <w:sz w:val="24"/>
                <w:szCs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600B73" w:rsidRPr="002A6E23" w14:paraId="0137B353" w14:textId="77777777" w:rsidTr="006E1DE5">
        <w:tc>
          <w:tcPr>
            <w:tcW w:w="1560" w:type="dxa"/>
          </w:tcPr>
          <w:p w14:paraId="40F52B43" w14:textId="77777777" w:rsidR="00600B73" w:rsidRPr="002A6E23" w:rsidRDefault="00600B73" w:rsidP="006E1DE5">
            <w:pPr>
              <w:jc w:val="both"/>
              <w:rPr>
                <w:color w:val="0D0D0D"/>
              </w:rPr>
            </w:pPr>
            <w:r w:rsidRPr="002A6E23">
              <w:rPr>
                <w:color w:val="0D0D0D"/>
              </w:rPr>
              <w:lastRenderedPageBreak/>
              <w:t>Предметные результаты</w:t>
            </w:r>
          </w:p>
          <w:p w14:paraId="188987AD" w14:textId="77777777" w:rsidR="00600B73" w:rsidRPr="002A6E23" w:rsidRDefault="00600B73" w:rsidP="006E1DE5">
            <w:pPr>
              <w:jc w:val="both"/>
              <w:rPr>
                <w:color w:val="0D0D0D"/>
              </w:rPr>
            </w:pPr>
          </w:p>
        </w:tc>
        <w:tc>
          <w:tcPr>
            <w:tcW w:w="8754" w:type="dxa"/>
          </w:tcPr>
          <w:p w14:paraId="6F26C59F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1)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представлений о России в разные исторические периоды на основе знаний в области обществознания, истории, географии, культурологии и пр.;</w:t>
            </w:r>
          </w:p>
          <w:p w14:paraId="3D78536E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2)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      </w:r>
          </w:p>
          <w:p w14:paraId="4C2587BD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3)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взгляда на современный мир с точки зрения интересов России, понимания ее прошлого и настоящего;</w:t>
            </w:r>
          </w:p>
          <w:p w14:paraId="56D54343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4)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представлений о единстве и многообразии многонационального российского народа; понимание толерантности и </w:t>
            </w:r>
            <w:proofErr w:type="spellStart"/>
            <w:r w:rsidRPr="00E72702">
              <w:rPr>
                <w:color w:val="22272F"/>
              </w:rPr>
              <w:t>мультикультурализма</w:t>
            </w:r>
            <w:proofErr w:type="spellEnd"/>
            <w:r w:rsidRPr="00E72702">
              <w:rPr>
                <w:color w:val="22272F"/>
              </w:rPr>
              <w:t xml:space="preserve"> в мире;</w:t>
            </w:r>
          </w:p>
          <w:p w14:paraId="4E8246DE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5)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умений использования широкого спектра социально-экономической информации для анализа и оценки конкретных ситуаций прошлого и настоящего;</w:t>
            </w:r>
          </w:p>
          <w:p w14:paraId="76E59134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6)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      </w:r>
          </w:p>
          <w:p w14:paraId="600080EF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7)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      </w:r>
          </w:p>
          <w:p w14:paraId="0E5F3335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8)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      </w:r>
          </w:p>
          <w:p w14:paraId="753C3EAF" w14:textId="77777777" w:rsidR="000857DA" w:rsidRPr="00E72702" w:rsidRDefault="000857DA" w:rsidP="000857DA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72702">
              <w:rPr>
                <w:color w:val="22272F"/>
              </w:rPr>
              <w:t xml:space="preserve">9) </w:t>
            </w:r>
            <w:proofErr w:type="spellStart"/>
            <w:r w:rsidRPr="00E72702">
              <w:rPr>
                <w:color w:val="22272F"/>
              </w:rPr>
              <w:t>сформированность</w:t>
            </w:r>
            <w:proofErr w:type="spellEnd"/>
            <w:r w:rsidRPr="00E72702">
              <w:rPr>
                <w:color w:val="22272F"/>
              </w:rPr>
              <w:t xml:space="preserve">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</w:t>
            </w:r>
            <w:r w:rsidRPr="00E72702">
              <w:rPr>
                <w:color w:val="22272F"/>
              </w:rPr>
              <w:lastRenderedPageBreak/>
              <w:t>дальнейшего развития России.</w:t>
            </w:r>
          </w:p>
          <w:p w14:paraId="233DB5E3" w14:textId="77777777" w:rsidR="00600B73" w:rsidRPr="00E72702" w:rsidRDefault="00600B73" w:rsidP="006E1DE5">
            <w:r w:rsidRPr="00E72702">
              <w:t>Выпускник на базовом уровне научится:</w:t>
            </w:r>
          </w:p>
          <w:p w14:paraId="1177981D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      </w:r>
          </w:p>
          <w:p w14:paraId="3413516D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использовать понятийный аппарат исторического знания и приемы исторического анализа, </w:t>
            </w:r>
            <w:proofErr w:type="spellStart"/>
            <w:r w:rsidRPr="00E72702">
              <w:rPr>
                <w:sz w:val="24"/>
                <w:szCs w:val="24"/>
              </w:rPr>
              <w:t>межпредметные</w:t>
            </w:r>
            <w:proofErr w:type="spellEnd"/>
            <w:r w:rsidRPr="00E72702">
              <w:rPr>
                <w:sz w:val="24"/>
                <w:szCs w:val="24"/>
              </w:rPr>
      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      </w:r>
          </w:p>
          <w:p w14:paraId="6427819C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      </w:r>
          </w:p>
          <w:p w14:paraId="5AA434A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соотносить общие исторические процессы и отдельные факты;</w:t>
            </w:r>
          </w:p>
          <w:p w14:paraId="6884FBF4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выделять причинно-следственные связи и исторические предпосылки современного положения РФ на международной арене;</w:t>
            </w:r>
          </w:p>
          <w:p w14:paraId="50C2A132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      </w:r>
          </w:p>
          <w:p w14:paraId="55AEE809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излагать круг дискуссионных, «трудных» вопросов истории и существующие в науке их современные версии и трактовки;</w:t>
            </w:r>
          </w:p>
          <w:p w14:paraId="32087830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      </w:r>
            <w:proofErr w:type="spellStart"/>
            <w:r w:rsidRPr="00E72702">
              <w:rPr>
                <w:sz w:val="24"/>
                <w:szCs w:val="24"/>
              </w:rPr>
              <w:t>этнонациональных</w:t>
            </w:r>
            <w:proofErr w:type="spellEnd"/>
            <w:r w:rsidRPr="00E72702">
              <w:rPr>
                <w:sz w:val="24"/>
                <w:szCs w:val="24"/>
              </w:rPr>
              <w:t xml:space="preserve"> традиций, нравственных и социальных установок;</w:t>
            </w:r>
          </w:p>
          <w:p w14:paraId="09F797E4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      </w:r>
          </w:p>
          <w:p w14:paraId="7A8AC01E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      </w:r>
          </w:p>
          <w:p w14:paraId="37F94B3D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характеризовать важнейшие достижения культуры и систему ценностей, сформировавшиеся в ходе исторического развития;</w:t>
            </w:r>
          </w:p>
          <w:p w14:paraId="71C8453D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составлять собственное суждение об историческом наследии народов России и мира;</w:t>
            </w:r>
          </w:p>
          <w:p w14:paraId="2B152C73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14:paraId="6656F1D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 xml:space="preserve">уважительно относиться к историко-культурному наследию народов России и мира; </w:t>
            </w:r>
          </w:p>
          <w:p w14:paraId="3088E2E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знать и сопоставлять между собой различные варианты развития народов мира;</w:t>
            </w:r>
          </w:p>
          <w:p w14:paraId="0E75A64A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sz w:val="24"/>
                <w:szCs w:val="24"/>
              </w:rPr>
      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      </w:r>
          </w:p>
          <w:p w14:paraId="52792DB6" w14:textId="77777777" w:rsidR="00600B73" w:rsidRPr="00E72702" w:rsidRDefault="00600B73" w:rsidP="006E1DE5">
            <w:pPr>
              <w:rPr>
                <w:bCs/>
              </w:rPr>
            </w:pPr>
            <w:r w:rsidRPr="00E72702">
              <w:rPr>
                <w:bCs/>
              </w:rPr>
              <w:t>Выпускник на базовом уровне получит возможность научиться:</w:t>
            </w:r>
          </w:p>
          <w:p w14:paraId="0DDB8E3D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      </w:r>
          </w:p>
          <w:p w14:paraId="3AEC7BF3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      </w:r>
          </w:p>
          <w:p w14:paraId="1D5BDF30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 xml:space="preserve">использовать принципы структурно-функционального, </w:t>
            </w:r>
            <w:proofErr w:type="spellStart"/>
            <w:r w:rsidRPr="00E72702">
              <w:rPr>
                <w:i/>
                <w:sz w:val="24"/>
                <w:szCs w:val="24"/>
              </w:rPr>
              <w:t>временнóго</w:t>
            </w:r>
            <w:proofErr w:type="spellEnd"/>
            <w:r w:rsidRPr="00E72702">
              <w:rPr>
                <w:i/>
                <w:sz w:val="24"/>
                <w:szCs w:val="24"/>
              </w:rPr>
              <w:t xml:space="preserve"> и </w:t>
            </w:r>
            <w:r w:rsidRPr="00E72702">
              <w:rPr>
                <w:i/>
                <w:sz w:val="24"/>
                <w:szCs w:val="24"/>
              </w:rPr>
              <w:lastRenderedPageBreak/>
              <w:t>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      </w:r>
          </w:p>
          <w:p w14:paraId="688DF9F8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 xml:space="preserve">анализировать и сопоставлять как научные, так и </w:t>
            </w:r>
            <w:proofErr w:type="spellStart"/>
            <w:r w:rsidRPr="00E72702">
              <w:rPr>
                <w:i/>
                <w:sz w:val="24"/>
                <w:szCs w:val="24"/>
              </w:rPr>
              <w:t>вненаучные</w:t>
            </w:r>
            <w:proofErr w:type="spellEnd"/>
            <w:r w:rsidRPr="00E72702">
              <w:rPr>
                <w:i/>
                <w:sz w:val="24"/>
                <w:szCs w:val="24"/>
              </w:rPr>
      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      </w:r>
          </w:p>
          <w:p w14:paraId="29BB8E84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      </w:r>
          </w:p>
          <w:p w14:paraId="1B571541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      </w:r>
          </w:p>
          <w:p w14:paraId="76D71409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      </w:r>
          </w:p>
          <w:p w14:paraId="34288AAA" w14:textId="77777777" w:rsidR="00600B73" w:rsidRPr="00E72702" w:rsidRDefault="00600B73" w:rsidP="006E1DE5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использовать современные версии и трактовки важнейших проблем отечественной и всемирной истории;</w:t>
            </w:r>
          </w:p>
          <w:p w14:paraId="125C7D18" w14:textId="77777777" w:rsidR="00600B73" w:rsidRPr="00E72702" w:rsidRDefault="00600B73" w:rsidP="006E1DE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E72702">
              <w:rPr>
                <w:i/>
                <w:sz w:val="24"/>
                <w:szCs w:val="24"/>
              </w:rPr>
              <w:t>выявлять, понимать и прогнозировать развитие политических приоритетов России с учетом ее исторического опыта.</w:t>
            </w:r>
          </w:p>
        </w:tc>
      </w:tr>
    </w:tbl>
    <w:p w14:paraId="50E73411" w14:textId="77777777" w:rsidR="008855DB" w:rsidRPr="00134F65" w:rsidRDefault="008855DB" w:rsidP="008855D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50C563DE" w14:textId="77777777" w:rsidR="00D6794E" w:rsidRDefault="00643EC8" w:rsidP="00D6794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E14275">
        <w:rPr>
          <w:b/>
          <w:color w:val="22272F"/>
        </w:rPr>
        <w:t>С</w:t>
      </w:r>
      <w:r w:rsidR="008855DB" w:rsidRPr="00E14275">
        <w:rPr>
          <w:b/>
          <w:color w:val="22272F"/>
        </w:rPr>
        <w:t>одержание учебного предмета</w:t>
      </w:r>
    </w:p>
    <w:p w14:paraId="3F950BF9" w14:textId="77777777" w:rsidR="00E14275" w:rsidRDefault="00D6794E" w:rsidP="000564E5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</w:rPr>
      </w:pPr>
      <w:r>
        <w:rPr>
          <w:b/>
          <w:color w:val="22272F"/>
        </w:rPr>
        <w:t>10 класс</w:t>
      </w:r>
    </w:p>
    <w:p w14:paraId="53F91E81" w14:textId="77777777" w:rsidR="001B2837" w:rsidRPr="003146D5" w:rsidRDefault="00812219" w:rsidP="001B2837">
      <w:pPr>
        <w:rPr>
          <w:b/>
        </w:rPr>
      </w:pPr>
      <w:r>
        <w:rPr>
          <w:b/>
        </w:rPr>
        <w:t>Новейшая история</w:t>
      </w:r>
    </w:p>
    <w:p w14:paraId="17142CE8" w14:textId="77777777" w:rsidR="001B2837" w:rsidRPr="00812219" w:rsidRDefault="001B2837" w:rsidP="00812219">
      <w:pPr>
        <w:jc w:val="both"/>
      </w:pPr>
      <w:r w:rsidRPr="00812219">
        <w:t>Мир накануне и в годы Первой мировой войны</w:t>
      </w:r>
    </w:p>
    <w:p w14:paraId="7C0B8549" w14:textId="77777777" w:rsidR="001B2837" w:rsidRPr="00812219" w:rsidRDefault="001B2837" w:rsidP="00812219">
      <w:pPr>
        <w:jc w:val="both"/>
        <w:rPr>
          <w:bCs/>
          <w:iCs/>
          <w:szCs w:val="28"/>
        </w:rPr>
      </w:pPr>
      <w:r w:rsidRPr="00812219">
        <w:rPr>
          <w:bCs/>
          <w:iCs/>
          <w:szCs w:val="28"/>
        </w:rPr>
        <w:t>Мир накануне Первой мировой войны</w:t>
      </w:r>
    </w:p>
    <w:p w14:paraId="61054CE2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14:paraId="2363749D" w14:textId="77777777" w:rsidR="001B2837" w:rsidRPr="00812219" w:rsidRDefault="001B2837" w:rsidP="00812219">
      <w:pPr>
        <w:jc w:val="both"/>
      </w:pPr>
      <w:r w:rsidRPr="00812219">
        <w:t>Первая мировая война</w:t>
      </w:r>
    </w:p>
    <w:p w14:paraId="397D5DD6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Ситуация на Балканах. </w:t>
      </w:r>
      <w:proofErr w:type="spellStart"/>
      <w:r w:rsidRPr="00812219">
        <w:rPr>
          <w:szCs w:val="28"/>
        </w:rPr>
        <w:t>Сараевское</w:t>
      </w:r>
      <w:proofErr w:type="spellEnd"/>
      <w:r w:rsidRPr="00812219">
        <w:rPr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812219">
        <w:rPr>
          <w:szCs w:val="28"/>
        </w:rPr>
        <w:t>Гумбиненом</w:t>
      </w:r>
      <w:proofErr w:type="spellEnd"/>
      <w:r w:rsidRPr="00812219">
        <w:rPr>
          <w:szCs w:val="28"/>
        </w:rPr>
        <w:t xml:space="preserve"> и поражение под </w:t>
      </w:r>
      <w:proofErr w:type="spellStart"/>
      <w:r w:rsidRPr="00812219">
        <w:rPr>
          <w:szCs w:val="28"/>
        </w:rPr>
        <w:t>Танненбергом</w:t>
      </w:r>
      <w:proofErr w:type="spellEnd"/>
      <w:r w:rsidRPr="00812219">
        <w:rPr>
          <w:szCs w:val="28"/>
        </w:rPr>
        <w:t xml:space="preserve">. Наступление в Галиции. Морское сражение при </w:t>
      </w:r>
      <w:proofErr w:type="spellStart"/>
      <w:r w:rsidRPr="00812219">
        <w:rPr>
          <w:szCs w:val="28"/>
        </w:rPr>
        <w:t>Гельголанде</w:t>
      </w:r>
      <w:proofErr w:type="spellEnd"/>
      <w:r w:rsidRPr="00812219">
        <w:rPr>
          <w:szCs w:val="28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812219">
        <w:rPr>
          <w:szCs w:val="28"/>
        </w:rPr>
        <w:t>Ютландское</w:t>
      </w:r>
      <w:proofErr w:type="spellEnd"/>
      <w:r w:rsidRPr="00812219">
        <w:rPr>
          <w:szCs w:val="28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14:paraId="1985BA6E" w14:textId="77777777" w:rsidR="001B2837" w:rsidRPr="00812219" w:rsidRDefault="001B2837" w:rsidP="00812219">
      <w:pPr>
        <w:jc w:val="both"/>
        <w:rPr>
          <w:szCs w:val="28"/>
        </w:rPr>
      </w:pPr>
    </w:p>
    <w:p w14:paraId="3A4DBFB7" w14:textId="77777777" w:rsidR="001B2837" w:rsidRPr="00812219" w:rsidRDefault="001B2837" w:rsidP="00812219">
      <w:pPr>
        <w:jc w:val="both"/>
      </w:pPr>
      <w:proofErr w:type="spellStart"/>
      <w:r w:rsidRPr="00812219">
        <w:lastRenderedPageBreak/>
        <w:t>Межвоенный</w:t>
      </w:r>
      <w:proofErr w:type="spellEnd"/>
      <w:r w:rsidRPr="00812219">
        <w:t xml:space="preserve"> период (1918–1939)</w:t>
      </w:r>
    </w:p>
    <w:p w14:paraId="53C09A55" w14:textId="77777777" w:rsidR="001B2837" w:rsidRPr="00812219" w:rsidRDefault="001B2837" w:rsidP="00812219">
      <w:pPr>
        <w:jc w:val="both"/>
        <w:rPr>
          <w:bCs/>
          <w:iCs/>
          <w:szCs w:val="28"/>
        </w:rPr>
      </w:pPr>
      <w:r w:rsidRPr="00812219">
        <w:rPr>
          <w:bCs/>
          <w:iCs/>
          <w:szCs w:val="28"/>
        </w:rPr>
        <w:t>Революционная волна после Первой мировой войны</w:t>
      </w:r>
    </w:p>
    <w:p w14:paraId="1EED9A54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14:paraId="1C464E20" w14:textId="77777777" w:rsidR="001B2837" w:rsidRPr="00812219" w:rsidRDefault="001B2837" w:rsidP="00812219">
      <w:pPr>
        <w:jc w:val="both"/>
      </w:pPr>
      <w:r w:rsidRPr="00812219">
        <w:t>Версальско-вашингтонская система</w:t>
      </w:r>
    </w:p>
    <w:p w14:paraId="502FF1A6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812219">
        <w:rPr>
          <w:szCs w:val="28"/>
        </w:rPr>
        <w:t>Рапалльское</w:t>
      </w:r>
      <w:proofErr w:type="spellEnd"/>
      <w:r w:rsidRPr="00812219">
        <w:rPr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812219">
        <w:rPr>
          <w:szCs w:val="28"/>
        </w:rPr>
        <w:t>Дауэса</w:t>
      </w:r>
      <w:proofErr w:type="spellEnd"/>
      <w:r w:rsidRPr="00812219">
        <w:rPr>
          <w:szCs w:val="28"/>
        </w:rPr>
        <w:t xml:space="preserve"> и Юнга. </w:t>
      </w:r>
      <w:proofErr w:type="spellStart"/>
      <w:r w:rsidRPr="00812219">
        <w:rPr>
          <w:szCs w:val="28"/>
        </w:rPr>
        <w:t>Локарнские</w:t>
      </w:r>
      <w:proofErr w:type="spellEnd"/>
      <w:r w:rsidRPr="00812219">
        <w:rPr>
          <w:szCs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812219">
        <w:rPr>
          <w:szCs w:val="28"/>
        </w:rPr>
        <w:t>Бриана</w:t>
      </w:r>
      <w:proofErr w:type="spellEnd"/>
      <w:r w:rsidRPr="00812219">
        <w:rPr>
          <w:szCs w:val="28"/>
        </w:rPr>
        <w:t>-Келлога.</w:t>
      </w:r>
    </w:p>
    <w:p w14:paraId="5A5646D8" w14:textId="77777777" w:rsidR="001B2837" w:rsidRPr="00812219" w:rsidRDefault="001B2837" w:rsidP="00812219">
      <w:pPr>
        <w:jc w:val="both"/>
      </w:pPr>
    </w:p>
    <w:p w14:paraId="3AE8A8A2" w14:textId="77777777" w:rsidR="001B2837" w:rsidRPr="00812219" w:rsidRDefault="001B2837" w:rsidP="00812219">
      <w:pPr>
        <w:jc w:val="both"/>
      </w:pPr>
      <w:r w:rsidRPr="00812219">
        <w:t>Страны Запада в 1920-е гг.</w:t>
      </w:r>
    </w:p>
    <w:p w14:paraId="0A9A125E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812219">
        <w:rPr>
          <w:szCs w:val="28"/>
        </w:rPr>
        <w:t>Матеотти</w:t>
      </w:r>
      <w:proofErr w:type="spellEnd"/>
      <w:r w:rsidRPr="00812219">
        <w:rPr>
          <w:szCs w:val="28"/>
        </w:rPr>
        <w:t>. Фашистский режим в Италии.</w:t>
      </w:r>
    </w:p>
    <w:p w14:paraId="53BF4683" w14:textId="77777777" w:rsidR="001B2837" w:rsidRPr="00812219" w:rsidRDefault="001B2837" w:rsidP="00812219">
      <w:pPr>
        <w:jc w:val="both"/>
        <w:rPr>
          <w:bCs/>
          <w:iCs/>
        </w:rPr>
      </w:pPr>
      <w:r w:rsidRPr="00812219">
        <w:rPr>
          <w:bCs/>
          <w:iCs/>
        </w:rPr>
        <w:t>Политическое развитие стран Южной и Восточной Азии</w:t>
      </w:r>
    </w:p>
    <w:p w14:paraId="6C00E96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Китай после </w:t>
      </w:r>
      <w:proofErr w:type="spellStart"/>
      <w:r w:rsidRPr="00812219">
        <w:rPr>
          <w:szCs w:val="28"/>
        </w:rPr>
        <w:t>Синьхайской</w:t>
      </w:r>
      <w:proofErr w:type="spellEnd"/>
      <w:r w:rsidRPr="00812219">
        <w:rPr>
          <w:szCs w:val="28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14:paraId="7A07F2A1" w14:textId="77777777" w:rsidR="001B2837" w:rsidRPr="00812219" w:rsidRDefault="001B2837" w:rsidP="00812219">
      <w:pPr>
        <w:jc w:val="both"/>
      </w:pPr>
      <w:r w:rsidRPr="00812219">
        <w:t>Великая депрессия. Мировой экономический кризис. Преобразования Ф. Рузвельта в США</w:t>
      </w:r>
    </w:p>
    <w:p w14:paraId="1DF40A65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14:paraId="363F7A91" w14:textId="77777777" w:rsidR="001B2837" w:rsidRPr="00812219" w:rsidRDefault="001B2837" w:rsidP="00812219">
      <w:pPr>
        <w:jc w:val="both"/>
        <w:rPr>
          <w:bCs/>
          <w:iCs/>
        </w:rPr>
      </w:pPr>
      <w:r w:rsidRPr="00812219">
        <w:rPr>
          <w:bCs/>
          <w:iCs/>
        </w:rPr>
        <w:t>Нарастание агрессии. Германский нацизм</w:t>
      </w:r>
    </w:p>
    <w:p w14:paraId="3C4DD728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14:paraId="1143E224" w14:textId="77777777" w:rsidR="001B2837" w:rsidRPr="00812219" w:rsidRDefault="001B2837" w:rsidP="00812219">
      <w:pPr>
        <w:jc w:val="both"/>
      </w:pPr>
      <w:r w:rsidRPr="00812219">
        <w:t>«Народный фронт» и Гражданская война в Испании</w:t>
      </w:r>
    </w:p>
    <w:p w14:paraId="744732E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Борьба с фашизмом в Австрии и Франции. </w:t>
      </w:r>
      <w:r w:rsidRPr="00812219">
        <w:rPr>
          <w:szCs w:val="28"/>
          <w:lang w:val="en-US"/>
        </w:rPr>
        <w:t>VII</w:t>
      </w:r>
      <w:r w:rsidRPr="00812219">
        <w:rPr>
          <w:szCs w:val="28"/>
        </w:rPr>
        <w:t xml:space="preserve">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812219">
        <w:rPr>
          <w:szCs w:val="28"/>
        </w:rPr>
        <w:t>Франкистский</w:t>
      </w:r>
      <w:proofErr w:type="spellEnd"/>
      <w:r w:rsidRPr="00812219">
        <w:rPr>
          <w:szCs w:val="28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14:paraId="6A79A29C" w14:textId="77777777" w:rsidR="001B2837" w:rsidRPr="00812219" w:rsidRDefault="001B2837" w:rsidP="00812219">
      <w:pPr>
        <w:jc w:val="both"/>
      </w:pPr>
      <w:r w:rsidRPr="00812219">
        <w:t>Политика «умиротворения» агрессора</w:t>
      </w:r>
    </w:p>
    <w:p w14:paraId="576025E5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</w:t>
      </w:r>
      <w:r w:rsidRPr="00812219">
        <w:rPr>
          <w:szCs w:val="28"/>
        </w:rPr>
        <w:lastRenderedPageBreak/>
        <w:t>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14:paraId="1E9A9943" w14:textId="77777777" w:rsidR="001B2837" w:rsidRPr="00812219" w:rsidRDefault="001B2837" w:rsidP="00812219">
      <w:pPr>
        <w:jc w:val="both"/>
      </w:pPr>
      <w:r w:rsidRPr="00812219">
        <w:t>Развитие культуры в первой трети ХХ в.</w:t>
      </w:r>
    </w:p>
    <w:p w14:paraId="2BF6555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14:paraId="2435A934" w14:textId="77777777" w:rsidR="001B2837" w:rsidRPr="00812219" w:rsidRDefault="001B2837" w:rsidP="00812219">
      <w:pPr>
        <w:jc w:val="both"/>
        <w:rPr>
          <w:szCs w:val="28"/>
        </w:rPr>
      </w:pPr>
    </w:p>
    <w:p w14:paraId="39A8F041" w14:textId="77777777" w:rsidR="001B2837" w:rsidRPr="00812219" w:rsidRDefault="001B2837" w:rsidP="00812219">
      <w:pPr>
        <w:jc w:val="both"/>
      </w:pPr>
      <w:r w:rsidRPr="00812219">
        <w:t>Вторая мировая война</w:t>
      </w:r>
    </w:p>
    <w:p w14:paraId="2115C894" w14:textId="77777777" w:rsidR="001B2837" w:rsidRPr="00812219" w:rsidRDefault="001B2837" w:rsidP="00812219">
      <w:pPr>
        <w:jc w:val="both"/>
        <w:rPr>
          <w:bCs/>
          <w:iCs/>
          <w:szCs w:val="28"/>
        </w:rPr>
      </w:pPr>
      <w:r w:rsidRPr="00812219">
        <w:rPr>
          <w:bCs/>
          <w:iCs/>
          <w:szCs w:val="28"/>
        </w:rPr>
        <w:t>Начало Второй мировой войны</w:t>
      </w:r>
    </w:p>
    <w:p w14:paraId="5BBC9CDF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812219">
        <w:rPr>
          <w:szCs w:val="28"/>
        </w:rPr>
        <w:t>Буковины</w:t>
      </w:r>
      <w:proofErr w:type="spellEnd"/>
      <w:r w:rsidRPr="00812219">
        <w:rPr>
          <w:szCs w:val="28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14:paraId="6DDAFF4F" w14:textId="77777777" w:rsidR="001B2837" w:rsidRPr="00812219" w:rsidRDefault="001B2837" w:rsidP="00812219">
      <w:pPr>
        <w:jc w:val="both"/>
      </w:pPr>
      <w:r w:rsidRPr="00812219">
        <w:t>Начало Великой Отечественной войны и войны на Тихом океане</w:t>
      </w:r>
    </w:p>
    <w:p w14:paraId="058173E9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Нападение Германии на СССР. Нападение Японии на США и его причины. </w:t>
      </w:r>
      <w:proofErr w:type="spellStart"/>
      <w:r w:rsidRPr="00812219">
        <w:rPr>
          <w:szCs w:val="28"/>
        </w:rPr>
        <w:t>Пёрл-Харбор</w:t>
      </w:r>
      <w:proofErr w:type="spellEnd"/>
      <w:r w:rsidRPr="00812219">
        <w:rPr>
          <w:szCs w:val="28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14:paraId="52486F03" w14:textId="77777777" w:rsidR="001B2837" w:rsidRPr="00812219" w:rsidRDefault="001B2837" w:rsidP="00812219">
      <w:pPr>
        <w:jc w:val="both"/>
        <w:rPr>
          <w:bCs/>
          <w:iCs/>
        </w:rPr>
      </w:pPr>
      <w:r w:rsidRPr="00812219">
        <w:rPr>
          <w:bCs/>
          <w:iCs/>
        </w:rPr>
        <w:t>Коренной перелом в войне</w:t>
      </w:r>
    </w:p>
    <w:p w14:paraId="3FD796D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14:paraId="4CC36EC8" w14:textId="77777777" w:rsidR="001B2837" w:rsidRPr="00812219" w:rsidRDefault="001B2837" w:rsidP="00812219">
      <w:pPr>
        <w:jc w:val="both"/>
        <w:rPr>
          <w:bCs/>
          <w:iCs/>
        </w:rPr>
      </w:pPr>
      <w:r w:rsidRPr="00812219">
        <w:rPr>
          <w:bCs/>
          <w:iCs/>
        </w:rPr>
        <w:t>Жизнь во время войны. Сопротивление оккупантам</w:t>
      </w:r>
    </w:p>
    <w:p w14:paraId="007DC7FA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14:paraId="746D62B6" w14:textId="77777777" w:rsidR="001B2837" w:rsidRPr="00812219" w:rsidRDefault="001B2837" w:rsidP="00812219">
      <w:pPr>
        <w:jc w:val="both"/>
      </w:pPr>
      <w:r w:rsidRPr="00812219">
        <w:t>Разгром Германии, Японии и их союзников</w:t>
      </w:r>
    </w:p>
    <w:p w14:paraId="2370D65B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812219">
        <w:rPr>
          <w:szCs w:val="28"/>
        </w:rPr>
        <w:t>Одерская</w:t>
      </w:r>
      <w:proofErr w:type="spellEnd"/>
      <w:r w:rsidRPr="00812219">
        <w:rPr>
          <w:szCs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14:paraId="3ADC3833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812219">
        <w:rPr>
          <w:szCs w:val="28"/>
        </w:rPr>
        <w:t>Квантунской</w:t>
      </w:r>
      <w:proofErr w:type="spellEnd"/>
      <w:r w:rsidRPr="00812219">
        <w:rPr>
          <w:szCs w:val="28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</w:t>
      </w:r>
      <w:r w:rsidR="00812219" w:rsidRPr="00812219">
        <w:rPr>
          <w:szCs w:val="28"/>
        </w:rPr>
        <w:t>я воюющих стран. Итоги войны.</w:t>
      </w:r>
    </w:p>
    <w:p w14:paraId="2D64DFE2" w14:textId="77777777" w:rsidR="001B2837" w:rsidRDefault="001B2837" w:rsidP="001B2837">
      <w:pPr>
        <w:rPr>
          <w:b/>
          <w:szCs w:val="28"/>
        </w:rPr>
      </w:pPr>
      <w:r w:rsidRPr="00417051">
        <w:rPr>
          <w:b/>
          <w:szCs w:val="28"/>
        </w:rPr>
        <w:t>Ист</w:t>
      </w:r>
      <w:r>
        <w:rPr>
          <w:b/>
          <w:szCs w:val="28"/>
        </w:rPr>
        <w:t>ория России</w:t>
      </w:r>
    </w:p>
    <w:p w14:paraId="11EDB566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Россия в годы «великих потрясений». 1914–1921 </w:t>
      </w:r>
    </w:p>
    <w:p w14:paraId="6754CACA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Россия в Первой мировой войне</w:t>
      </w:r>
    </w:p>
    <w:p w14:paraId="3AF4A530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lastRenderedPageBreak/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14:paraId="5671FB4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812219">
        <w:rPr>
          <w:szCs w:val="28"/>
        </w:rPr>
        <w:t>Распутинщина</w:t>
      </w:r>
      <w:proofErr w:type="spellEnd"/>
      <w:r w:rsidRPr="00812219">
        <w:rPr>
          <w:szCs w:val="28"/>
        </w:rPr>
        <w:t xml:space="preserve"> и </w:t>
      </w:r>
      <w:proofErr w:type="spellStart"/>
      <w:r w:rsidRPr="00812219">
        <w:rPr>
          <w:szCs w:val="28"/>
        </w:rPr>
        <w:t>десакрализация</w:t>
      </w:r>
      <w:proofErr w:type="spellEnd"/>
      <w:r w:rsidRPr="00812219">
        <w:rPr>
          <w:szCs w:val="28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14:paraId="6DC2A325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Великая российская революция 1917 г.</w:t>
      </w:r>
    </w:p>
    <w:p w14:paraId="5EF9AB0A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14:paraId="2B238E5A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Первые революционные преобразования большевиков</w:t>
      </w:r>
    </w:p>
    <w:p w14:paraId="0E18E5DE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14:paraId="6C3740F3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14:paraId="1EC3992C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Созыв и разгон Учредительного собрания</w:t>
      </w:r>
    </w:p>
    <w:p w14:paraId="50D8003B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14:paraId="098DA9B5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Гражданская война и ее последствия</w:t>
      </w:r>
    </w:p>
    <w:p w14:paraId="1AB4492B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</w:t>
      </w:r>
      <w:r w:rsidRPr="00812219">
        <w:rPr>
          <w:szCs w:val="28"/>
        </w:rPr>
        <w:lastRenderedPageBreak/>
        <w:t xml:space="preserve">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812219">
        <w:rPr>
          <w:szCs w:val="28"/>
        </w:rPr>
        <w:t>Комуч</w:t>
      </w:r>
      <w:proofErr w:type="spellEnd"/>
      <w:r w:rsidRPr="00812219">
        <w:rPr>
          <w:szCs w:val="28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812219">
        <w:rPr>
          <w:szCs w:val="28"/>
        </w:rPr>
        <w:t>Главкизм</w:t>
      </w:r>
      <w:proofErr w:type="spellEnd"/>
      <w:r w:rsidRPr="00812219">
        <w:rPr>
          <w:szCs w:val="28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14:paraId="1167A3E2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14:paraId="5006BD7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Идеология и культура периода Гражданской войны и «военного коммунизма»</w:t>
      </w:r>
    </w:p>
    <w:p w14:paraId="2DA03A94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14:paraId="0CE0687C" w14:textId="5C45571B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Наш край в годы революции и Гражданской войны.</w:t>
      </w:r>
    </w:p>
    <w:p w14:paraId="181518EB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Советский Союз в 1920–1930-е гг. </w:t>
      </w:r>
    </w:p>
    <w:p w14:paraId="7C69A7D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СССР в годы нэпа. 1921–1928 </w:t>
      </w:r>
    </w:p>
    <w:p w14:paraId="7C59C7D6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812219">
        <w:rPr>
          <w:szCs w:val="28"/>
        </w:rPr>
        <w:t>Тамбовщине</w:t>
      </w:r>
      <w:proofErr w:type="spellEnd"/>
      <w:r w:rsidRPr="00812219">
        <w:rPr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14:paraId="1B545501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812219">
        <w:rPr>
          <w:szCs w:val="28"/>
        </w:rPr>
        <w:t>коренизации</w:t>
      </w:r>
      <w:proofErr w:type="spellEnd"/>
      <w:r w:rsidRPr="00812219">
        <w:rPr>
          <w:szCs w:val="28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</w:t>
      </w:r>
      <w:r w:rsidRPr="00812219">
        <w:rPr>
          <w:szCs w:val="28"/>
        </w:rPr>
        <w:lastRenderedPageBreak/>
        <w:t xml:space="preserve">партий и установление в СССР однопартийной политической системы. Смерть В.И. Ленина и борьба за власть. В.И. Ленин </w:t>
      </w:r>
      <w:r w:rsidRPr="00812219">
        <w:rPr>
          <w:szCs w:val="28"/>
          <w:shd w:val="clear" w:color="auto" w:fill="FFFFFF"/>
        </w:rPr>
        <w:t>в оценках современников и историков.</w:t>
      </w:r>
      <w:r w:rsidRPr="00812219">
        <w:rPr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812219">
        <w:rPr>
          <w:szCs w:val="28"/>
        </w:rPr>
        <w:t>ТОЗы</w:t>
      </w:r>
      <w:proofErr w:type="spellEnd"/>
      <w:r w:rsidRPr="00812219">
        <w:rPr>
          <w:szCs w:val="28"/>
        </w:rPr>
        <w:t xml:space="preserve">. Отходничество. Сдача земли в аренду. </w:t>
      </w:r>
    </w:p>
    <w:p w14:paraId="0D4DCF5F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Советский Союз в 1929–1941 гг.</w:t>
      </w:r>
    </w:p>
    <w:p w14:paraId="7D193857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14:paraId="4B9350B9" w14:textId="77777777" w:rsidR="001B2837" w:rsidRPr="00812219" w:rsidRDefault="001B2837" w:rsidP="00812219">
      <w:pPr>
        <w:jc w:val="both"/>
        <w:rPr>
          <w:spacing w:val="2"/>
          <w:szCs w:val="28"/>
        </w:rPr>
      </w:pPr>
      <w:r w:rsidRPr="00812219">
        <w:rPr>
          <w:spacing w:val="2"/>
          <w:szCs w:val="28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812219">
        <w:rPr>
          <w:spacing w:val="2"/>
          <w:szCs w:val="28"/>
        </w:rPr>
        <w:t>Днепрострой</w:t>
      </w:r>
      <w:proofErr w:type="spellEnd"/>
      <w:r w:rsidRPr="00812219">
        <w:rPr>
          <w:spacing w:val="2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812219">
        <w:rPr>
          <w:spacing w:val="2"/>
          <w:szCs w:val="28"/>
        </w:rPr>
        <w:t>Турксиб</w:t>
      </w:r>
      <w:proofErr w:type="spellEnd"/>
      <w:r w:rsidRPr="00812219">
        <w:rPr>
          <w:spacing w:val="2"/>
          <w:szCs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14:paraId="6D8CB16E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14:paraId="497FBC33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812219">
        <w:rPr>
          <w:szCs w:val="28"/>
        </w:rPr>
        <w:t>Наркомпроса</w:t>
      </w:r>
      <w:proofErr w:type="spellEnd"/>
      <w:r w:rsidRPr="00812219">
        <w:rPr>
          <w:szCs w:val="28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</w:t>
      </w:r>
      <w:r w:rsidRPr="00812219">
        <w:rPr>
          <w:szCs w:val="28"/>
        </w:rPr>
        <w:lastRenderedPageBreak/>
        <w:t xml:space="preserve">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14:paraId="4463D874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14:paraId="4573B182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14:paraId="026D9A21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812219">
        <w:rPr>
          <w:szCs w:val="28"/>
        </w:rPr>
        <w:t>Буковины</w:t>
      </w:r>
      <w:proofErr w:type="spellEnd"/>
      <w:r w:rsidRPr="00812219">
        <w:rPr>
          <w:szCs w:val="28"/>
        </w:rPr>
        <w:t xml:space="preserve">, Западной Украины и Западной Белоруссии. Катынская трагедия. «Зимняя война» с Финляндией. </w:t>
      </w:r>
    </w:p>
    <w:p w14:paraId="451680D0" w14:textId="6B2B976C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Наш край в 1920–1930-е гг.</w:t>
      </w:r>
    </w:p>
    <w:p w14:paraId="0B588F72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Великая Отечественная война. 1941–1945</w:t>
      </w:r>
    </w:p>
    <w:p w14:paraId="5F83C0C2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14:paraId="5C86C318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</w:t>
      </w:r>
      <w:r w:rsidRPr="00812219">
        <w:rPr>
          <w:szCs w:val="28"/>
        </w:rPr>
        <w:lastRenderedPageBreak/>
        <w:t xml:space="preserve">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812219">
        <w:rPr>
          <w:szCs w:val="28"/>
        </w:rPr>
        <w:t>Обоянью</w:t>
      </w:r>
      <w:proofErr w:type="spellEnd"/>
      <w:r w:rsidRPr="00812219">
        <w:rPr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14:paraId="38F749C9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812219">
        <w:rPr>
          <w:szCs w:val="28"/>
        </w:rPr>
        <w:t>Страгородского</w:t>
      </w:r>
      <w:proofErr w:type="spellEnd"/>
      <w:r w:rsidRPr="00812219">
        <w:rPr>
          <w:szCs w:val="28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14:paraId="01D6643D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812219">
        <w:rPr>
          <w:szCs w:val="28"/>
        </w:rPr>
        <w:t>Одерская</w:t>
      </w:r>
      <w:proofErr w:type="spellEnd"/>
      <w:r w:rsidRPr="00812219">
        <w:rPr>
          <w:szCs w:val="28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</w:t>
      </w:r>
      <w:r w:rsidRPr="00812219">
        <w:rPr>
          <w:szCs w:val="28"/>
        </w:rPr>
        <w:lastRenderedPageBreak/>
        <w:t xml:space="preserve">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812219">
        <w:rPr>
          <w:szCs w:val="28"/>
        </w:rPr>
        <w:t>Квантунской</w:t>
      </w:r>
      <w:proofErr w:type="spellEnd"/>
      <w:r w:rsidRPr="00812219">
        <w:rPr>
          <w:szCs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14:paraId="18D01ED3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14:paraId="033B5402" w14:textId="77777777" w:rsidR="001B2837" w:rsidRPr="00812219" w:rsidRDefault="001B2837" w:rsidP="00812219">
      <w:pPr>
        <w:jc w:val="both"/>
        <w:rPr>
          <w:szCs w:val="28"/>
        </w:rPr>
      </w:pPr>
      <w:r w:rsidRPr="00812219">
        <w:rPr>
          <w:szCs w:val="28"/>
        </w:rPr>
        <w:t>Наш край в годы Великой Отечественной войны.</w:t>
      </w:r>
    </w:p>
    <w:p w14:paraId="1612828F" w14:textId="77777777" w:rsidR="001B2837" w:rsidRDefault="001B2837" w:rsidP="001B2837">
      <w:pPr>
        <w:rPr>
          <w:szCs w:val="28"/>
        </w:rPr>
      </w:pPr>
    </w:p>
    <w:p w14:paraId="5F275369" w14:textId="77777777" w:rsidR="00B417D9" w:rsidRDefault="00B417D9" w:rsidP="001B2837">
      <w:pPr>
        <w:rPr>
          <w:i/>
        </w:rPr>
      </w:pPr>
    </w:p>
    <w:p w14:paraId="02B7BB1D" w14:textId="77777777" w:rsidR="00B417D9" w:rsidRDefault="00B417D9" w:rsidP="001B2837">
      <w:pPr>
        <w:rPr>
          <w:b/>
        </w:rPr>
      </w:pPr>
      <w:r w:rsidRPr="00B417D9">
        <w:rPr>
          <w:b/>
        </w:rPr>
        <w:t>11 класс</w:t>
      </w:r>
    </w:p>
    <w:p w14:paraId="5D920473" w14:textId="77777777" w:rsidR="002D7016" w:rsidRPr="00812219" w:rsidRDefault="002D7016" w:rsidP="00812219">
      <w:pPr>
        <w:jc w:val="both"/>
      </w:pPr>
      <w:r w:rsidRPr="00812219">
        <w:t>Соревнование социальных систем</w:t>
      </w:r>
    </w:p>
    <w:p w14:paraId="45C1A378" w14:textId="77777777" w:rsidR="002D7016" w:rsidRPr="00812219" w:rsidRDefault="002D7016" w:rsidP="00812219">
      <w:pPr>
        <w:jc w:val="both"/>
        <w:rPr>
          <w:bCs/>
          <w:iCs/>
          <w:szCs w:val="28"/>
        </w:rPr>
      </w:pPr>
      <w:r w:rsidRPr="00812219">
        <w:rPr>
          <w:bCs/>
          <w:iCs/>
          <w:szCs w:val="28"/>
        </w:rPr>
        <w:t>Начало «холодной войны»</w:t>
      </w:r>
    </w:p>
    <w:p w14:paraId="30A90E75" w14:textId="77777777" w:rsidR="002D7016" w:rsidRPr="00812219" w:rsidRDefault="002D7016" w:rsidP="00812219">
      <w:pPr>
        <w:jc w:val="both"/>
      </w:pPr>
      <w:r w:rsidRPr="00812219"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812219">
        <w:t>Коминформ</w:t>
      </w:r>
      <w:proofErr w:type="spellEnd"/>
      <w:r w:rsidRPr="00812219"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14:paraId="609C6C81" w14:textId="77777777" w:rsidR="002D7016" w:rsidRPr="00812219" w:rsidRDefault="002D7016" w:rsidP="00812219">
      <w:pPr>
        <w:jc w:val="both"/>
        <w:rPr>
          <w:bCs/>
          <w:iCs/>
        </w:rPr>
      </w:pPr>
      <w:r w:rsidRPr="00812219">
        <w:rPr>
          <w:bCs/>
          <w:iCs/>
        </w:rPr>
        <w:t>Гонка вооружений. Берлинский и Карибский кризисы</w:t>
      </w:r>
    </w:p>
    <w:p w14:paraId="3EAED55B" w14:textId="025D0AAA" w:rsidR="002D7016" w:rsidRPr="00DA5365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14:paraId="543BEA1C" w14:textId="77777777" w:rsidR="002D7016" w:rsidRPr="00812219" w:rsidRDefault="002D7016" w:rsidP="00812219">
      <w:pPr>
        <w:jc w:val="both"/>
      </w:pPr>
      <w:r w:rsidRPr="00812219">
        <w:t>Дальний Восток в 40–70-е гг. Войны и революции</w:t>
      </w:r>
    </w:p>
    <w:p w14:paraId="19911D26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14:paraId="6F1800A3" w14:textId="77777777" w:rsidR="002D7016" w:rsidRPr="00812219" w:rsidRDefault="002D7016" w:rsidP="00812219">
      <w:pPr>
        <w:jc w:val="both"/>
      </w:pPr>
      <w:r w:rsidRPr="00812219">
        <w:t>«Разрядка»</w:t>
      </w:r>
    </w:p>
    <w:p w14:paraId="06DD5226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14:paraId="73A522B1" w14:textId="77777777" w:rsidR="002D7016" w:rsidRPr="00812219" w:rsidRDefault="002D7016" w:rsidP="00812219">
      <w:pPr>
        <w:jc w:val="both"/>
      </w:pPr>
      <w:r w:rsidRPr="00812219">
        <w:t>Западная Европа и Северная Америка в 50–80-е годы ХХ века</w:t>
      </w:r>
    </w:p>
    <w:p w14:paraId="2130C48F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14:paraId="66F156EC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14:paraId="53A085AF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14:paraId="50355E45" w14:textId="77777777" w:rsidR="002D7016" w:rsidRPr="00812219" w:rsidRDefault="002D7016" w:rsidP="00812219">
      <w:pPr>
        <w:jc w:val="both"/>
      </w:pPr>
      <w:r w:rsidRPr="00812219">
        <w:lastRenderedPageBreak/>
        <w:t>Достижения и кризисы социалистического мира</w:t>
      </w:r>
    </w:p>
    <w:p w14:paraId="2A6E52C9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14:paraId="656ABB10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812219">
        <w:rPr>
          <w:szCs w:val="28"/>
        </w:rPr>
        <w:t>Полпотовский</w:t>
      </w:r>
      <w:proofErr w:type="spellEnd"/>
      <w:r w:rsidRPr="00812219">
        <w:rPr>
          <w:szCs w:val="28"/>
        </w:rPr>
        <w:t xml:space="preserve"> режим в Камбодже.</w:t>
      </w:r>
    </w:p>
    <w:p w14:paraId="4A97510B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14:paraId="2A0CF2FB" w14:textId="77777777" w:rsidR="002D7016" w:rsidRPr="00812219" w:rsidRDefault="002D7016" w:rsidP="00812219">
      <w:pPr>
        <w:jc w:val="both"/>
      </w:pPr>
      <w:r w:rsidRPr="00812219">
        <w:t>Латинская Америка в 1950–1990-е гг.</w:t>
      </w:r>
    </w:p>
    <w:p w14:paraId="4DD254CF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Положение стран Латинской Америки в середине ХХ века. Аграрные реформы и </w:t>
      </w:r>
      <w:proofErr w:type="spellStart"/>
      <w:r w:rsidRPr="00812219">
        <w:rPr>
          <w:szCs w:val="28"/>
        </w:rPr>
        <w:t>импортзамещающая</w:t>
      </w:r>
      <w:proofErr w:type="spellEnd"/>
      <w:r w:rsidRPr="00812219">
        <w:rPr>
          <w:szCs w:val="28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14:paraId="190C69EF" w14:textId="77777777" w:rsidR="002D7016" w:rsidRPr="00812219" w:rsidRDefault="002D7016" w:rsidP="00812219">
      <w:pPr>
        <w:jc w:val="both"/>
      </w:pPr>
      <w:r w:rsidRPr="00812219">
        <w:t>Страны Азии и Африки в 1940–1990-е гг.</w:t>
      </w:r>
    </w:p>
    <w:p w14:paraId="0C48BC69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14:paraId="5D70BFAA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14:paraId="4975CD73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812219">
        <w:rPr>
          <w:szCs w:val="28"/>
        </w:rPr>
        <w:t>Сукарно</w:t>
      </w:r>
      <w:proofErr w:type="spellEnd"/>
      <w:r w:rsidRPr="00812219">
        <w:rPr>
          <w:szCs w:val="28"/>
        </w:rPr>
        <w:t xml:space="preserve"> и Сухарто. Страны Юго-Восточной Азии после войны в Индокитае. </w:t>
      </w:r>
    </w:p>
    <w:p w14:paraId="475795CF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14:paraId="061B08A9" w14:textId="77777777" w:rsidR="002D7016" w:rsidRPr="00812219" w:rsidRDefault="002D7016" w:rsidP="00812219">
      <w:pPr>
        <w:jc w:val="both"/>
      </w:pPr>
      <w:r w:rsidRPr="00812219">
        <w:t>Современный мир</w:t>
      </w:r>
    </w:p>
    <w:p w14:paraId="5627E26E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812219">
        <w:rPr>
          <w:szCs w:val="28"/>
        </w:rPr>
        <w:t>Модернизационные</w:t>
      </w:r>
      <w:proofErr w:type="spellEnd"/>
      <w:r w:rsidRPr="00812219">
        <w:rPr>
          <w:szCs w:val="28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14:paraId="53268827" w14:textId="77777777" w:rsidR="002D7016" w:rsidRPr="00B417D9" w:rsidRDefault="00812219" w:rsidP="001B2837">
      <w:pPr>
        <w:rPr>
          <w:b/>
        </w:rPr>
      </w:pPr>
      <w:r>
        <w:rPr>
          <w:b/>
        </w:rPr>
        <w:t>История России</w:t>
      </w:r>
    </w:p>
    <w:p w14:paraId="0842131E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Апогей и кризис советской системы. 1945–1991 гг. «Поздний сталинизм» (1945–1953)</w:t>
      </w:r>
    </w:p>
    <w:p w14:paraId="69E41C4B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</w:t>
      </w:r>
      <w:r w:rsidRPr="00812219">
        <w:rPr>
          <w:szCs w:val="28"/>
        </w:rPr>
        <w:lastRenderedPageBreak/>
        <w:t>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 w:rsidRPr="00812219">
        <w:rPr>
          <w:szCs w:val="28"/>
        </w:rPr>
        <w:t>лысенковщина</w:t>
      </w:r>
      <w:proofErr w:type="spellEnd"/>
      <w:r w:rsidRPr="00812219">
        <w:rPr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812219">
        <w:rPr>
          <w:szCs w:val="28"/>
        </w:rPr>
        <w:t>Коминформбюро</w:t>
      </w:r>
      <w:proofErr w:type="spellEnd"/>
      <w:r w:rsidRPr="00812219">
        <w:rPr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14:paraId="7C027AFB" w14:textId="466EDC1F" w:rsidR="002D7016" w:rsidRPr="00DA5365" w:rsidRDefault="002D7016" w:rsidP="00812219">
      <w:pPr>
        <w:jc w:val="both"/>
        <w:rPr>
          <w:szCs w:val="28"/>
          <w:shd w:val="clear" w:color="auto" w:fill="FFFFFF"/>
        </w:rPr>
      </w:pPr>
      <w:r w:rsidRPr="00812219">
        <w:rPr>
          <w:szCs w:val="28"/>
        </w:rPr>
        <w:t xml:space="preserve">И.В. Сталин </w:t>
      </w:r>
      <w:r w:rsidRPr="00812219">
        <w:rPr>
          <w:szCs w:val="28"/>
          <w:shd w:val="clear" w:color="auto" w:fill="FFFFFF"/>
        </w:rPr>
        <w:t>в оценках современников и историков.</w:t>
      </w:r>
    </w:p>
    <w:p w14:paraId="0634F263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«Оттепель»: середина 1950-х – первая половина 1960-х</w:t>
      </w:r>
    </w:p>
    <w:p w14:paraId="3843758A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</w:t>
      </w:r>
      <w:proofErr w:type="spellStart"/>
      <w:r w:rsidRPr="00812219">
        <w:rPr>
          <w:szCs w:val="28"/>
        </w:rPr>
        <w:t>десталинизация</w:t>
      </w:r>
      <w:proofErr w:type="spellEnd"/>
      <w:r w:rsidRPr="00812219">
        <w:rPr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14:paraId="0F01041B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812219">
        <w:rPr>
          <w:szCs w:val="28"/>
        </w:rPr>
        <w:t>Приоткрытие</w:t>
      </w:r>
      <w:proofErr w:type="spellEnd"/>
      <w:r w:rsidRPr="00812219">
        <w:rPr>
          <w:szCs w:val="28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812219">
        <w:rPr>
          <w:szCs w:val="28"/>
        </w:rPr>
        <w:t>тамиздат</w:t>
      </w:r>
      <w:proofErr w:type="spellEnd"/>
      <w:r w:rsidRPr="00812219">
        <w:rPr>
          <w:szCs w:val="28"/>
        </w:rPr>
        <w:t xml:space="preserve">». </w:t>
      </w:r>
    </w:p>
    <w:p w14:paraId="35073289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812219">
        <w:rPr>
          <w:szCs w:val="28"/>
        </w:rPr>
        <w:lastRenderedPageBreak/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812219">
        <w:rPr>
          <w:szCs w:val="28"/>
        </w:rPr>
        <w:t>Хрущевки</w:t>
      </w:r>
      <w:proofErr w:type="spellEnd"/>
      <w:r w:rsidRPr="00812219">
        <w:rPr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14:paraId="702A8A7B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812219">
        <w:rPr>
          <w:szCs w:val="28"/>
        </w:rPr>
        <w:t>Новочеркасские</w:t>
      </w:r>
      <w:proofErr w:type="spellEnd"/>
      <w:r w:rsidRPr="00812219">
        <w:rPr>
          <w:szCs w:val="28"/>
        </w:rPr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14:paraId="0F922214" w14:textId="25FF6C3B" w:rsidR="002D7016" w:rsidRPr="00DA5365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Наш край в 1953–1964 гг.</w:t>
      </w:r>
    </w:p>
    <w:p w14:paraId="74320279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Советское общество в середине 1960-х – начале 1980-х</w:t>
      </w:r>
    </w:p>
    <w:p w14:paraId="3D95D86A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812219">
        <w:rPr>
          <w:szCs w:val="28"/>
        </w:rPr>
        <w:t>Десталинизация</w:t>
      </w:r>
      <w:proofErr w:type="spellEnd"/>
      <w:r w:rsidRPr="00812219">
        <w:rPr>
          <w:szCs w:val="28"/>
        </w:rPr>
        <w:t xml:space="preserve"> и </w:t>
      </w:r>
      <w:proofErr w:type="spellStart"/>
      <w:r w:rsidRPr="00812219">
        <w:rPr>
          <w:szCs w:val="28"/>
        </w:rPr>
        <w:t>ресталинизация</w:t>
      </w:r>
      <w:proofErr w:type="spellEnd"/>
      <w:r w:rsidRPr="00812219">
        <w:rPr>
          <w:szCs w:val="28"/>
        </w:rPr>
        <w:t>. Экономические реформы 1960-х гг. Новые ориентиры аграрной политики. «</w:t>
      </w:r>
      <w:proofErr w:type="spellStart"/>
      <w:r w:rsidRPr="00812219">
        <w:rPr>
          <w:szCs w:val="28"/>
        </w:rPr>
        <w:t>Косыгинская</w:t>
      </w:r>
      <w:proofErr w:type="spellEnd"/>
      <w:r w:rsidRPr="00812219">
        <w:rPr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14:paraId="389C291C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812219">
        <w:rPr>
          <w:szCs w:val="28"/>
        </w:rPr>
        <w:t>Несуны</w:t>
      </w:r>
      <w:proofErr w:type="spellEnd"/>
      <w:r w:rsidRPr="00812219">
        <w:rPr>
          <w:szCs w:val="28"/>
        </w:rPr>
        <w:t xml:space="preserve">». Потребительские тенденции в советском обществе. Дефицит и очереди. </w:t>
      </w:r>
    </w:p>
    <w:p w14:paraId="59E1DF67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14:paraId="49445027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812219">
        <w:rPr>
          <w:szCs w:val="28"/>
        </w:rPr>
        <w:lastRenderedPageBreak/>
        <w:t>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14:paraId="5E4CA902" w14:textId="52E7CB2E" w:rsidR="002D7016" w:rsidRPr="00DA5365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Наш край в 1964–1985 гг.</w:t>
      </w:r>
    </w:p>
    <w:p w14:paraId="3DFC936F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Политика «перестройки». Распад СССР (1985–1991)</w:t>
      </w:r>
    </w:p>
    <w:p w14:paraId="1DB0DDC5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812219">
        <w:rPr>
          <w:szCs w:val="28"/>
        </w:rPr>
        <w:t>десталинизации</w:t>
      </w:r>
      <w:proofErr w:type="spellEnd"/>
      <w:r w:rsidRPr="00812219">
        <w:rPr>
          <w:szCs w:val="28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25389D3E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</w:t>
      </w:r>
      <w:proofErr w:type="gramStart"/>
      <w:r w:rsidRPr="00812219">
        <w:rPr>
          <w:szCs w:val="28"/>
        </w:rPr>
        <w:t>Ново-Огаревский</w:t>
      </w:r>
      <w:proofErr w:type="gramEnd"/>
      <w:r w:rsidRPr="00812219">
        <w:rPr>
          <w:szCs w:val="28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</w:t>
      </w:r>
      <w:r w:rsidRPr="00812219">
        <w:rPr>
          <w:szCs w:val="28"/>
        </w:rPr>
        <w:lastRenderedPageBreak/>
        <w:t xml:space="preserve">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812219">
        <w:rPr>
          <w:szCs w:val="28"/>
        </w:rPr>
        <w:t>Радикализация</w:t>
      </w:r>
      <w:proofErr w:type="spellEnd"/>
      <w:r w:rsidRPr="00812219">
        <w:rPr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14:paraId="07F522BA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14:paraId="6241ECD2" w14:textId="77777777" w:rsidR="002D7016" w:rsidRPr="00812219" w:rsidRDefault="002D7016" w:rsidP="00812219">
      <w:pPr>
        <w:jc w:val="both"/>
        <w:rPr>
          <w:szCs w:val="28"/>
          <w:shd w:val="clear" w:color="auto" w:fill="FFFFFF"/>
        </w:rPr>
      </w:pPr>
      <w:r w:rsidRPr="00812219">
        <w:rPr>
          <w:szCs w:val="28"/>
        </w:rPr>
        <w:t xml:space="preserve">М.С. Горбачев </w:t>
      </w:r>
      <w:r w:rsidRPr="00812219">
        <w:rPr>
          <w:szCs w:val="28"/>
          <w:shd w:val="clear" w:color="auto" w:fill="FFFFFF"/>
        </w:rPr>
        <w:t>в оценках современников и историков.</w:t>
      </w:r>
    </w:p>
    <w:p w14:paraId="74BA499F" w14:textId="216A82F2" w:rsidR="002D7016" w:rsidRPr="00DA5365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Наш край в 1985–1991 гг.</w:t>
      </w:r>
    </w:p>
    <w:p w14:paraId="29A74C3A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Российская Федерация в 1992–2012 гг.</w:t>
      </w:r>
    </w:p>
    <w:p w14:paraId="12242377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Становление новой России (1992–1999)</w:t>
      </w:r>
    </w:p>
    <w:p w14:paraId="0F715045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812219">
        <w:rPr>
          <w:szCs w:val="28"/>
        </w:rPr>
        <w:t>Ваучерная</w:t>
      </w:r>
      <w:proofErr w:type="spellEnd"/>
      <w:r w:rsidRPr="00812219">
        <w:rPr>
          <w:szCs w:val="28"/>
        </w:rPr>
        <w:t xml:space="preserve"> приватизация. </w:t>
      </w:r>
      <w:proofErr w:type="spellStart"/>
      <w:r w:rsidRPr="00812219">
        <w:rPr>
          <w:szCs w:val="28"/>
        </w:rPr>
        <w:t>Долларизация</w:t>
      </w:r>
      <w:proofErr w:type="spellEnd"/>
      <w:r w:rsidRPr="00812219">
        <w:rPr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092117D9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14:paraId="559C9CD3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812219">
        <w:rPr>
          <w:szCs w:val="28"/>
        </w:rPr>
        <w:t>деиндустриализации</w:t>
      </w:r>
      <w:proofErr w:type="spellEnd"/>
      <w:r w:rsidRPr="00812219">
        <w:rPr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</w:t>
      </w:r>
      <w:r w:rsidRPr="00812219">
        <w:rPr>
          <w:szCs w:val="28"/>
        </w:rPr>
        <w:lastRenderedPageBreak/>
        <w:t xml:space="preserve">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14:paraId="74391EF2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812219">
        <w:rPr>
          <w:szCs w:val="28"/>
        </w:rPr>
        <w:t>Политтехнологии</w:t>
      </w:r>
      <w:proofErr w:type="spellEnd"/>
      <w:r w:rsidRPr="00812219">
        <w:rPr>
          <w:szCs w:val="28"/>
        </w:rPr>
        <w:t xml:space="preserve">. </w:t>
      </w:r>
    </w:p>
    <w:p w14:paraId="4E651104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«</w:t>
      </w:r>
      <w:proofErr w:type="spellStart"/>
      <w:r w:rsidRPr="00812219">
        <w:rPr>
          <w:szCs w:val="28"/>
        </w:rPr>
        <w:t>Семибанкирщина</w:t>
      </w:r>
      <w:proofErr w:type="spellEnd"/>
      <w:r w:rsidRPr="00812219">
        <w:rPr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14:paraId="164A9DE6" w14:textId="77777777" w:rsidR="002D7016" w:rsidRPr="00812219" w:rsidRDefault="002D7016" w:rsidP="00812219">
      <w:pPr>
        <w:jc w:val="both"/>
        <w:rPr>
          <w:szCs w:val="28"/>
          <w:shd w:val="clear" w:color="auto" w:fill="FFFFFF"/>
        </w:rPr>
      </w:pPr>
      <w:r w:rsidRPr="00812219">
        <w:rPr>
          <w:szCs w:val="28"/>
        </w:rPr>
        <w:t xml:space="preserve">Б.Н. Ельцин </w:t>
      </w:r>
      <w:r w:rsidRPr="00812219">
        <w:rPr>
          <w:szCs w:val="28"/>
          <w:shd w:val="clear" w:color="auto" w:fill="FFFFFF"/>
        </w:rPr>
        <w:t>в оценках современников и историков.</w:t>
      </w:r>
    </w:p>
    <w:p w14:paraId="34EB8A43" w14:textId="0E2E5296" w:rsidR="002D7016" w:rsidRPr="00DA5365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Наш край в 1992–1999 гг.</w:t>
      </w:r>
    </w:p>
    <w:p w14:paraId="4B23EE93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>Россия в 2000-е: вызовы времени и задачи модернизации</w:t>
      </w:r>
    </w:p>
    <w:p w14:paraId="3C846D1F" w14:textId="77777777" w:rsidR="002D7016" w:rsidRPr="00812219" w:rsidRDefault="002D7016" w:rsidP="00812219">
      <w:pPr>
        <w:jc w:val="both"/>
        <w:rPr>
          <w:spacing w:val="-4"/>
          <w:szCs w:val="28"/>
        </w:rPr>
      </w:pPr>
      <w:r w:rsidRPr="00812219">
        <w:rPr>
          <w:spacing w:val="-4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812219">
        <w:rPr>
          <w:spacing w:val="-4"/>
          <w:szCs w:val="28"/>
        </w:rPr>
        <w:t>паралимпийские</w:t>
      </w:r>
      <w:proofErr w:type="spellEnd"/>
      <w:r w:rsidRPr="00812219">
        <w:rPr>
          <w:spacing w:val="-4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14:paraId="3F5B116F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14:paraId="23B89AA1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</w:t>
      </w:r>
      <w:r w:rsidRPr="00812219">
        <w:rPr>
          <w:szCs w:val="28"/>
        </w:rPr>
        <w:lastRenderedPageBreak/>
        <w:t xml:space="preserve">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812219">
        <w:rPr>
          <w:szCs w:val="28"/>
        </w:rPr>
        <w:t>ЕврАзЭС</w:t>
      </w:r>
      <w:proofErr w:type="spellEnd"/>
      <w:r w:rsidRPr="00812219">
        <w:rPr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14:paraId="7C10DB04" w14:textId="77777777" w:rsidR="002D7016" w:rsidRPr="00812219" w:rsidRDefault="002D7016" w:rsidP="00812219">
      <w:pPr>
        <w:jc w:val="both"/>
        <w:rPr>
          <w:szCs w:val="28"/>
        </w:rPr>
      </w:pPr>
      <w:r w:rsidRPr="00812219">
        <w:rPr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812219">
        <w:rPr>
          <w:szCs w:val="28"/>
        </w:rPr>
        <w:t>невостребованность</w:t>
      </w:r>
      <w:proofErr w:type="spellEnd"/>
      <w:r w:rsidRPr="00812219">
        <w:rPr>
          <w:szCs w:val="28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2DAF2210" w14:textId="77777777" w:rsidR="002D7016" w:rsidRPr="00812219" w:rsidRDefault="002D7016" w:rsidP="00812219">
      <w:pPr>
        <w:jc w:val="both"/>
      </w:pPr>
      <w:r w:rsidRPr="00812219">
        <w:t>Наш край в 2000–2012 гг.</w:t>
      </w:r>
    </w:p>
    <w:p w14:paraId="32BA9229" w14:textId="77777777" w:rsidR="001B2837" w:rsidRPr="00812219" w:rsidRDefault="001B2837" w:rsidP="0081221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3A85FA46" w14:textId="77777777" w:rsidR="00E14275" w:rsidRPr="00134F65" w:rsidRDefault="00E14275" w:rsidP="008855D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40DF1EEE" w14:textId="77777777" w:rsidR="00566835" w:rsidRDefault="00643EC8" w:rsidP="0056683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566835">
        <w:rPr>
          <w:b/>
          <w:color w:val="22272F"/>
        </w:rPr>
        <w:t>Т</w:t>
      </w:r>
      <w:r w:rsidR="008855DB" w:rsidRPr="00566835">
        <w:rPr>
          <w:b/>
          <w:color w:val="22272F"/>
        </w:rPr>
        <w:t>ематическое планирование</w:t>
      </w:r>
    </w:p>
    <w:p w14:paraId="4AB25F96" w14:textId="77777777" w:rsidR="008855DB" w:rsidRPr="00566835" w:rsidRDefault="008855DB" w:rsidP="0056683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566835">
        <w:rPr>
          <w:b/>
          <w:color w:val="22272F"/>
        </w:rPr>
        <w:t xml:space="preserve"> с указанием количества часов, отводимых на освоение каждой темы.</w:t>
      </w:r>
    </w:p>
    <w:p w14:paraId="3809D024" w14:textId="77777777" w:rsidR="00FD318C" w:rsidRDefault="00FD318C" w:rsidP="00FD318C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14:paraId="6B82B5F7" w14:textId="1303DC4A" w:rsidR="00FD318C" w:rsidRDefault="00BB6C81" w:rsidP="00FD318C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10 класс</w:t>
      </w:r>
    </w:p>
    <w:p w14:paraId="108BAA1D" w14:textId="77777777" w:rsidR="00FD318C" w:rsidRDefault="00FD318C" w:rsidP="00FD318C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8222"/>
        <w:gridCol w:w="1241"/>
      </w:tblGrid>
      <w:tr w:rsidR="00FD318C" w:rsidRPr="00F511E5" w14:paraId="24721122" w14:textId="77777777" w:rsidTr="00577090">
        <w:tc>
          <w:tcPr>
            <w:tcW w:w="851" w:type="dxa"/>
          </w:tcPr>
          <w:p w14:paraId="5909C4DE" w14:textId="77777777" w:rsidR="00FD318C" w:rsidRDefault="00FD318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№</w:t>
            </w:r>
          </w:p>
          <w:p w14:paraId="66D26A8A" w14:textId="77777777" w:rsidR="00FD318C" w:rsidRDefault="00FD318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8222" w:type="dxa"/>
          </w:tcPr>
          <w:p w14:paraId="314E0D92" w14:textId="77777777" w:rsidR="00FD318C" w:rsidRDefault="00FD318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35C94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241" w:type="dxa"/>
          </w:tcPr>
          <w:p w14:paraId="1A6B60ED" w14:textId="77777777" w:rsidR="00FD318C" w:rsidRDefault="00FD318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AE59B8" w:rsidRPr="00F511E5" w14:paraId="12CD58FB" w14:textId="77777777" w:rsidTr="00577090">
        <w:tc>
          <w:tcPr>
            <w:tcW w:w="851" w:type="dxa"/>
          </w:tcPr>
          <w:p w14:paraId="4707FF32" w14:textId="77777777" w:rsidR="00AE59B8" w:rsidRPr="008C6C73" w:rsidRDefault="0065494F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8C6C73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  <w:tc>
          <w:tcPr>
            <w:tcW w:w="8222" w:type="dxa"/>
          </w:tcPr>
          <w:p w14:paraId="18D603B3" w14:textId="77777777" w:rsidR="00AE59B8" w:rsidRPr="00EF34C7" w:rsidRDefault="00641101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rStyle w:val="dash0410005f0431005f0437005f0430005f0446005f0020005f0441005f043f005f0438005f0441005f043a005f0430005f005fchar1char1"/>
                <w:b w:val="0"/>
              </w:rPr>
              <w:t>Введение.</w:t>
            </w:r>
            <w:r w:rsidRPr="00EF34C7">
              <w:rPr>
                <w:b w:val="0"/>
                <w:sz w:val="24"/>
                <w:szCs w:val="24"/>
              </w:rPr>
              <w:t xml:space="preserve"> </w:t>
            </w:r>
            <w:r w:rsidR="00AE59B8" w:rsidRPr="00EF34C7">
              <w:rPr>
                <w:rStyle w:val="dash0410005f0431005f0437005f0430005f0446005f0020005f0441005f043f005f0438005f0441005f043a005f0430005f005fchar1char1"/>
                <w:b w:val="0"/>
              </w:rPr>
              <w:t xml:space="preserve"> </w:t>
            </w:r>
            <w:r w:rsidR="00AA7B2B" w:rsidRPr="00EF34C7">
              <w:rPr>
                <w:b w:val="0"/>
                <w:sz w:val="24"/>
                <w:szCs w:val="24"/>
              </w:rPr>
              <w:t>Мир в ХХ — начале XXI в.</w:t>
            </w:r>
          </w:p>
        </w:tc>
        <w:tc>
          <w:tcPr>
            <w:tcW w:w="1241" w:type="dxa"/>
          </w:tcPr>
          <w:p w14:paraId="65589808" w14:textId="77777777" w:rsidR="00AE59B8" w:rsidRPr="001E086E" w:rsidRDefault="00130F2B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E086E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65494F" w:rsidRPr="00F511E5" w14:paraId="6D984D34" w14:textId="77777777" w:rsidTr="00577090">
        <w:tc>
          <w:tcPr>
            <w:tcW w:w="851" w:type="dxa"/>
          </w:tcPr>
          <w:p w14:paraId="6ADB4223" w14:textId="77777777" w:rsidR="0065494F" w:rsidRPr="008C6C73" w:rsidRDefault="0065494F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8C6C73"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  <w:tc>
          <w:tcPr>
            <w:tcW w:w="8222" w:type="dxa"/>
          </w:tcPr>
          <w:p w14:paraId="78853851" w14:textId="77777777" w:rsidR="0065494F" w:rsidRPr="00EF34C7" w:rsidRDefault="0065494F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rStyle w:val="dash0410005f0431005f0437005f0430005f0446005f0020005f0441005f043f005f0438005f0441005f043a005f0430005f005fchar1char1"/>
                <w:b w:val="0"/>
              </w:rPr>
              <w:t>Входящий контроль № 1</w:t>
            </w:r>
          </w:p>
        </w:tc>
        <w:tc>
          <w:tcPr>
            <w:tcW w:w="1241" w:type="dxa"/>
          </w:tcPr>
          <w:p w14:paraId="29CE6227" w14:textId="77777777" w:rsidR="0065494F" w:rsidRPr="001E086E" w:rsidRDefault="00130F2B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E086E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641101" w:rsidRPr="00F511E5" w14:paraId="5819742A" w14:textId="77777777" w:rsidTr="00EF34C7">
        <w:trPr>
          <w:trHeight w:val="289"/>
        </w:trPr>
        <w:tc>
          <w:tcPr>
            <w:tcW w:w="851" w:type="dxa"/>
          </w:tcPr>
          <w:p w14:paraId="06D6B855" w14:textId="77777777" w:rsidR="00641101" w:rsidRPr="008C6C73" w:rsidRDefault="00641101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8C6C73">
              <w:rPr>
                <w:rStyle w:val="dash0410005f0431005f0437005f0430005f0446005f0020005f0441005f043f005f0438005f0441005f043a005f0430005f005fchar1char1"/>
                <w:b w:val="0"/>
              </w:rPr>
              <w:t>3</w:t>
            </w:r>
          </w:p>
        </w:tc>
        <w:tc>
          <w:tcPr>
            <w:tcW w:w="8222" w:type="dxa"/>
          </w:tcPr>
          <w:p w14:paraId="766A52D7" w14:textId="77777777" w:rsidR="00641101" w:rsidRPr="00EF34C7" w:rsidRDefault="00294DC3" w:rsidP="00EF34C7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rStyle w:val="dash0410005f0431005f0437005f0430005f0446005f0020005f0441005f043f005f0438005f0441005f043a005f0430005f005fchar1char1"/>
                <w:b w:val="0"/>
              </w:rPr>
              <w:t xml:space="preserve">Анализ контрольной работы. </w:t>
            </w:r>
          </w:p>
        </w:tc>
        <w:tc>
          <w:tcPr>
            <w:tcW w:w="1241" w:type="dxa"/>
          </w:tcPr>
          <w:p w14:paraId="67F90A9F" w14:textId="77777777" w:rsidR="00641101" w:rsidRPr="001E086E" w:rsidRDefault="00641101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E086E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AE59B8" w:rsidRPr="00F511E5" w14:paraId="0EDFCD7F" w14:textId="77777777" w:rsidTr="00577090">
        <w:tc>
          <w:tcPr>
            <w:tcW w:w="851" w:type="dxa"/>
          </w:tcPr>
          <w:p w14:paraId="638A5981" w14:textId="77777777" w:rsidR="00AE59B8" w:rsidRPr="008C6C73" w:rsidRDefault="00641101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</w:t>
            </w:r>
            <w:r w:rsidR="00EF34C7">
              <w:rPr>
                <w:rStyle w:val="dash0410005f0431005f0437005f0430005f0446005f0020005f0441005f043f005f0438005f0441005f043a005f0430005f005fchar1char1"/>
                <w:b w:val="0"/>
              </w:rPr>
              <w:t>,5</w:t>
            </w:r>
          </w:p>
        </w:tc>
        <w:tc>
          <w:tcPr>
            <w:tcW w:w="8222" w:type="dxa"/>
          </w:tcPr>
          <w:p w14:paraId="4D98996E" w14:textId="77777777" w:rsidR="00AE59B8" w:rsidRPr="00EF34C7" w:rsidRDefault="00294DC3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Первая мировая вой на: фронт и тыл</w:t>
            </w:r>
          </w:p>
        </w:tc>
        <w:tc>
          <w:tcPr>
            <w:tcW w:w="1241" w:type="dxa"/>
          </w:tcPr>
          <w:p w14:paraId="7242FC8E" w14:textId="77777777" w:rsidR="00AE59B8" w:rsidRPr="001E086E" w:rsidRDefault="00EF34C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11E71" w:rsidRPr="00F511E5" w14:paraId="780C21D1" w14:textId="77777777" w:rsidTr="00577090">
        <w:tc>
          <w:tcPr>
            <w:tcW w:w="851" w:type="dxa"/>
          </w:tcPr>
          <w:p w14:paraId="3ADB48FE" w14:textId="77777777" w:rsidR="00111E71" w:rsidRPr="008C6C73" w:rsidRDefault="00EF34C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6,7</w:t>
            </w:r>
          </w:p>
        </w:tc>
        <w:tc>
          <w:tcPr>
            <w:tcW w:w="8222" w:type="dxa"/>
          </w:tcPr>
          <w:p w14:paraId="098C1989" w14:textId="77777777" w:rsidR="00111E71" w:rsidRPr="00EF34C7" w:rsidRDefault="00294DC3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Послевоенное мироустройство. Версальско</w:t>
            </w:r>
            <w:r w:rsidR="00A77F1C" w:rsidRPr="00EF34C7">
              <w:rPr>
                <w:b w:val="0"/>
                <w:sz w:val="24"/>
                <w:szCs w:val="24"/>
              </w:rPr>
              <w:t>-</w:t>
            </w:r>
            <w:r w:rsidRPr="00EF34C7">
              <w:rPr>
                <w:b w:val="0"/>
                <w:sz w:val="24"/>
                <w:szCs w:val="24"/>
              </w:rPr>
              <w:t>Вашингтонская система</w:t>
            </w:r>
          </w:p>
        </w:tc>
        <w:tc>
          <w:tcPr>
            <w:tcW w:w="1241" w:type="dxa"/>
          </w:tcPr>
          <w:p w14:paraId="5EBC4767" w14:textId="77777777" w:rsidR="00111E71" w:rsidRPr="001E086E" w:rsidRDefault="00130F2B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E086E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3F3F18" w:rsidRPr="00F511E5" w14:paraId="75961642" w14:textId="77777777" w:rsidTr="00812219">
        <w:trPr>
          <w:trHeight w:val="274"/>
        </w:trPr>
        <w:tc>
          <w:tcPr>
            <w:tcW w:w="851" w:type="dxa"/>
          </w:tcPr>
          <w:p w14:paraId="047A423F" w14:textId="77777777" w:rsidR="003F3F18" w:rsidRPr="008C6C73" w:rsidRDefault="00EF34C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8,9</w:t>
            </w:r>
          </w:p>
        </w:tc>
        <w:tc>
          <w:tcPr>
            <w:tcW w:w="8222" w:type="dxa"/>
          </w:tcPr>
          <w:p w14:paraId="614C0CFA" w14:textId="77777777" w:rsidR="003F3F18" w:rsidRPr="00EF34C7" w:rsidRDefault="00A77F1C" w:rsidP="00577090">
            <w:pPr>
              <w:pStyle w:val="3"/>
              <w:spacing w:after="100" w:afterAutospacing="1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Мир в первое послевоенное десятилетие</w:t>
            </w:r>
          </w:p>
        </w:tc>
        <w:tc>
          <w:tcPr>
            <w:tcW w:w="1241" w:type="dxa"/>
          </w:tcPr>
          <w:p w14:paraId="3D9AC576" w14:textId="77777777" w:rsidR="003F3F18" w:rsidRPr="001E086E" w:rsidRDefault="00A77F1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11E71" w:rsidRPr="00F511E5" w14:paraId="5C706B7E" w14:textId="77777777" w:rsidTr="00577090">
        <w:tc>
          <w:tcPr>
            <w:tcW w:w="851" w:type="dxa"/>
          </w:tcPr>
          <w:p w14:paraId="19E0CC61" w14:textId="77777777" w:rsidR="00111E71" w:rsidRPr="008C6C73" w:rsidRDefault="00EF34C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10,11</w:t>
            </w:r>
          </w:p>
        </w:tc>
        <w:tc>
          <w:tcPr>
            <w:tcW w:w="8222" w:type="dxa"/>
          </w:tcPr>
          <w:p w14:paraId="600D5604" w14:textId="77777777" w:rsidR="00111E71" w:rsidRPr="00EF34C7" w:rsidRDefault="00A77F1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Мировой экономический кризис 1929– 1933 гг. и «Новый курс» Ф. Д. Рузвельта</w:t>
            </w:r>
          </w:p>
        </w:tc>
        <w:tc>
          <w:tcPr>
            <w:tcW w:w="1241" w:type="dxa"/>
          </w:tcPr>
          <w:p w14:paraId="7AA9BACE" w14:textId="77777777" w:rsidR="00111E71" w:rsidRPr="001E086E" w:rsidRDefault="00A77F1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4C6527" w:rsidRPr="00F511E5" w14:paraId="04A9ACC3" w14:textId="77777777" w:rsidTr="00577090">
        <w:tc>
          <w:tcPr>
            <w:tcW w:w="851" w:type="dxa"/>
          </w:tcPr>
          <w:p w14:paraId="5FD8A7F3" w14:textId="77777777" w:rsidR="004C6527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12</w:t>
            </w:r>
          </w:p>
        </w:tc>
        <w:tc>
          <w:tcPr>
            <w:tcW w:w="8222" w:type="dxa"/>
          </w:tcPr>
          <w:p w14:paraId="15AFF3B1" w14:textId="77777777" w:rsidR="004C6527" w:rsidRPr="00812219" w:rsidRDefault="004C6527" w:rsidP="001143FC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812219">
              <w:rPr>
                <w:rStyle w:val="dash0410005f0431005f0437005f0430005f0446005f0020005f0441005f043f005f0438005f0441005f043a005f0430005f005fchar1char1"/>
                <w:b w:val="0"/>
              </w:rPr>
              <w:t>Повторение и обобщение</w:t>
            </w:r>
          </w:p>
        </w:tc>
        <w:tc>
          <w:tcPr>
            <w:tcW w:w="1241" w:type="dxa"/>
          </w:tcPr>
          <w:p w14:paraId="1A247BAF" w14:textId="77777777" w:rsidR="004C6527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EF34C7" w:rsidRPr="00F511E5" w14:paraId="32D18BAC" w14:textId="77777777" w:rsidTr="00577090">
        <w:tc>
          <w:tcPr>
            <w:tcW w:w="851" w:type="dxa"/>
          </w:tcPr>
          <w:p w14:paraId="7C55738D" w14:textId="77777777" w:rsidR="00EF34C7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13</w:t>
            </w:r>
          </w:p>
        </w:tc>
        <w:tc>
          <w:tcPr>
            <w:tcW w:w="8222" w:type="dxa"/>
          </w:tcPr>
          <w:p w14:paraId="753EE9B2" w14:textId="77777777" w:rsidR="00EF34C7" w:rsidRPr="00EF34C7" w:rsidRDefault="00EF34C7" w:rsidP="001143FC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EF34C7">
              <w:rPr>
                <w:b w:val="0"/>
                <w:sz w:val="24"/>
                <w:szCs w:val="24"/>
              </w:rPr>
              <w:t>Контрольная работа по теме «Ведущие державы Запада между мировыми войнами» № 2</w:t>
            </w:r>
          </w:p>
        </w:tc>
        <w:tc>
          <w:tcPr>
            <w:tcW w:w="1241" w:type="dxa"/>
          </w:tcPr>
          <w:p w14:paraId="09984D13" w14:textId="77777777" w:rsidR="00EF34C7" w:rsidRDefault="00EF34C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11E71" w:rsidRPr="00F511E5" w14:paraId="0B72E4E4" w14:textId="77777777" w:rsidTr="00577090">
        <w:tc>
          <w:tcPr>
            <w:tcW w:w="851" w:type="dxa"/>
          </w:tcPr>
          <w:p w14:paraId="2BE8210C" w14:textId="77777777" w:rsidR="00111E71" w:rsidRPr="008C6C73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14,15</w:t>
            </w:r>
          </w:p>
        </w:tc>
        <w:tc>
          <w:tcPr>
            <w:tcW w:w="8222" w:type="dxa"/>
          </w:tcPr>
          <w:p w14:paraId="0348A1DB" w14:textId="77777777" w:rsidR="00111E71" w:rsidRPr="00EF34C7" w:rsidRDefault="00A77F1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Тоталитарные и авторитарные режимы в Германии, Италии и Японии. Альтернатива фашизму</w:t>
            </w:r>
          </w:p>
        </w:tc>
        <w:tc>
          <w:tcPr>
            <w:tcW w:w="1241" w:type="dxa"/>
          </w:tcPr>
          <w:p w14:paraId="1475EF88" w14:textId="77777777" w:rsidR="00111E71" w:rsidRPr="001E086E" w:rsidRDefault="00A77F1C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11E71" w:rsidRPr="00F511E5" w14:paraId="3D1213B2" w14:textId="77777777" w:rsidTr="00577090">
        <w:tc>
          <w:tcPr>
            <w:tcW w:w="851" w:type="dxa"/>
          </w:tcPr>
          <w:p w14:paraId="51C3B6F3" w14:textId="77777777" w:rsidR="00111E71" w:rsidRPr="008C6C73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16</w:t>
            </w:r>
          </w:p>
        </w:tc>
        <w:tc>
          <w:tcPr>
            <w:tcW w:w="8222" w:type="dxa"/>
          </w:tcPr>
          <w:p w14:paraId="5C4E63FD" w14:textId="77777777" w:rsidR="00111E71" w:rsidRPr="00EF34C7" w:rsidRDefault="00EF34C7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Милитаризм и пацифизм на международной арене</w:t>
            </w:r>
          </w:p>
        </w:tc>
        <w:tc>
          <w:tcPr>
            <w:tcW w:w="1241" w:type="dxa"/>
          </w:tcPr>
          <w:p w14:paraId="465EC756" w14:textId="77777777" w:rsidR="00111E71" w:rsidRPr="001E086E" w:rsidRDefault="00130F2B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E086E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11E71" w:rsidRPr="00F511E5" w14:paraId="45CFC109" w14:textId="77777777" w:rsidTr="00577090">
        <w:tc>
          <w:tcPr>
            <w:tcW w:w="851" w:type="dxa"/>
          </w:tcPr>
          <w:p w14:paraId="798A6B41" w14:textId="77777777" w:rsidR="00111E71" w:rsidRPr="008C6C73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17,18</w:t>
            </w:r>
          </w:p>
        </w:tc>
        <w:tc>
          <w:tcPr>
            <w:tcW w:w="8222" w:type="dxa"/>
          </w:tcPr>
          <w:p w14:paraId="4E41836A" w14:textId="77777777" w:rsidR="00111E71" w:rsidRPr="00EF34C7" w:rsidRDefault="00EF34C7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EF34C7">
              <w:rPr>
                <w:b w:val="0"/>
                <w:sz w:val="24"/>
                <w:szCs w:val="24"/>
              </w:rPr>
              <w:t>Начальный период Второй мировой войны</w:t>
            </w:r>
          </w:p>
        </w:tc>
        <w:tc>
          <w:tcPr>
            <w:tcW w:w="1241" w:type="dxa"/>
          </w:tcPr>
          <w:p w14:paraId="425B5B70" w14:textId="77777777" w:rsidR="00111E71" w:rsidRPr="001E086E" w:rsidRDefault="00EF34C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FD318C" w:rsidRPr="0054463B" w14:paraId="27BFB44C" w14:textId="77777777" w:rsidTr="00577090">
        <w:tc>
          <w:tcPr>
            <w:tcW w:w="851" w:type="dxa"/>
          </w:tcPr>
          <w:p w14:paraId="4E2D5EF2" w14:textId="77777777" w:rsidR="00FD318C" w:rsidRPr="00F511E5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19,20</w:t>
            </w:r>
          </w:p>
        </w:tc>
        <w:tc>
          <w:tcPr>
            <w:tcW w:w="8222" w:type="dxa"/>
          </w:tcPr>
          <w:p w14:paraId="3DA03A3D" w14:textId="77777777" w:rsidR="00FD318C" w:rsidRPr="00EF34C7" w:rsidRDefault="00EF34C7" w:rsidP="001143FC">
            <w:pPr>
              <w:rPr>
                <w:rStyle w:val="dash0410005f0431005f0437005f0430005f0446005f0020005f0441005f043f005f0438005f0441005f043a005f0430005f005fchar1char1"/>
              </w:rPr>
            </w:pPr>
            <w:r w:rsidRPr="00EF34C7">
              <w:t>Трудный путь к победе</w:t>
            </w:r>
          </w:p>
        </w:tc>
        <w:tc>
          <w:tcPr>
            <w:tcW w:w="1241" w:type="dxa"/>
          </w:tcPr>
          <w:p w14:paraId="46E70536" w14:textId="77777777" w:rsidR="00FD318C" w:rsidRPr="001E086E" w:rsidRDefault="00EF34C7" w:rsidP="005446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8E51CC" w:rsidRPr="0054463B" w14:paraId="57802DFA" w14:textId="77777777" w:rsidTr="00577090">
        <w:tc>
          <w:tcPr>
            <w:tcW w:w="851" w:type="dxa"/>
          </w:tcPr>
          <w:p w14:paraId="00748C9F" w14:textId="77777777" w:rsidR="008E51CC" w:rsidRPr="00F511E5" w:rsidRDefault="004C6527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21,22</w:t>
            </w:r>
          </w:p>
        </w:tc>
        <w:tc>
          <w:tcPr>
            <w:tcW w:w="8222" w:type="dxa"/>
          </w:tcPr>
          <w:p w14:paraId="12436E68" w14:textId="77777777" w:rsidR="008E51CC" w:rsidRPr="00EF34C7" w:rsidRDefault="00EF34C7" w:rsidP="001143FC">
            <w:pPr>
              <w:rPr>
                <w:rStyle w:val="dash0410005f0431005f0437005f0430005f0446005f0020005f0441005f043f005f0438005f0441005f043a005f0430005f005fchar1char1"/>
              </w:rPr>
            </w:pPr>
            <w:r w:rsidRPr="00EF34C7">
              <w:t>Итоги и уроки Второй мировой войны. Создание ООН</w:t>
            </w:r>
          </w:p>
        </w:tc>
        <w:tc>
          <w:tcPr>
            <w:tcW w:w="1241" w:type="dxa"/>
          </w:tcPr>
          <w:p w14:paraId="3FEF3990" w14:textId="77777777" w:rsidR="008E51CC" w:rsidRPr="001E086E" w:rsidRDefault="00EF34C7" w:rsidP="005446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EF34C7" w:rsidRPr="0054463B" w14:paraId="3A9BFB21" w14:textId="77777777" w:rsidTr="00EF34C7">
        <w:trPr>
          <w:trHeight w:val="349"/>
        </w:trPr>
        <w:tc>
          <w:tcPr>
            <w:tcW w:w="851" w:type="dxa"/>
          </w:tcPr>
          <w:p w14:paraId="6B70BE1D" w14:textId="77777777" w:rsidR="00EF34C7" w:rsidRPr="00F511E5" w:rsidRDefault="004C6527" w:rsidP="00EF34C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23</w:t>
            </w:r>
          </w:p>
        </w:tc>
        <w:tc>
          <w:tcPr>
            <w:tcW w:w="8222" w:type="dxa"/>
          </w:tcPr>
          <w:p w14:paraId="5F3A46C2" w14:textId="77777777" w:rsidR="00EF34C7" w:rsidRPr="00EF34C7" w:rsidRDefault="00EF34C7" w:rsidP="00EF34C7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EF34C7">
              <w:rPr>
                <w:rStyle w:val="dash0410005f0431005f0437005f0430005f0446005f0020005f0441005f043f005f0438005f0441005f043a005f0430005f005fchar1char1"/>
              </w:rPr>
              <w:t>Повторение и обобщение</w:t>
            </w:r>
          </w:p>
        </w:tc>
        <w:tc>
          <w:tcPr>
            <w:tcW w:w="1241" w:type="dxa"/>
          </w:tcPr>
          <w:p w14:paraId="59B973CA" w14:textId="77777777" w:rsidR="00EF34C7" w:rsidRPr="001E086E" w:rsidRDefault="00EF34C7" w:rsidP="00EF34C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E086E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EF34C7" w:rsidRPr="0054463B" w14:paraId="2826EA2F" w14:textId="77777777" w:rsidTr="00EF34C7">
        <w:trPr>
          <w:trHeight w:val="270"/>
        </w:trPr>
        <w:tc>
          <w:tcPr>
            <w:tcW w:w="851" w:type="dxa"/>
          </w:tcPr>
          <w:p w14:paraId="0CFDE64D" w14:textId="77777777" w:rsidR="00EF34C7" w:rsidRPr="00F511E5" w:rsidRDefault="004C6527" w:rsidP="00EF34C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24</w:t>
            </w:r>
          </w:p>
        </w:tc>
        <w:tc>
          <w:tcPr>
            <w:tcW w:w="8222" w:type="dxa"/>
          </w:tcPr>
          <w:p w14:paraId="0378CC20" w14:textId="77777777" w:rsidR="00EF34C7" w:rsidRPr="00EF34C7" w:rsidRDefault="00EF34C7" w:rsidP="00EF34C7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EF34C7">
              <w:rPr>
                <w:rStyle w:val="dash0410005f0431005f0437005f0430005f0446005f0020005f0441005f043f005f0438005f0441005f043a005f0430005f005fchar1char1"/>
              </w:rPr>
              <w:t>Контрольная работа по теме «</w:t>
            </w:r>
            <w:r w:rsidRPr="00EF34C7">
              <w:t>Человечество во Второй мировой войне</w:t>
            </w:r>
            <w:r w:rsidRPr="00EF34C7">
              <w:rPr>
                <w:rStyle w:val="dash0410005f0431005f0437005f0430005f0446005f0020005f0441005f043f005f0438005f0441005f043a005f0430005f005fchar1char1"/>
              </w:rPr>
              <w:t>» № 3</w:t>
            </w:r>
          </w:p>
        </w:tc>
        <w:tc>
          <w:tcPr>
            <w:tcW w:w="1241" w:type="dxa"/>
          </w:tcPr>
          <w:p w14:paraId="4C3BAB49" w14:textId="77777777" w:rsidR="00EF34C7" w:rsidRPr="0054463B" w:rsidRDefault="00EF34C7" w:rsidP="00EF34C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90E1E" w:rsidRPr="0054463B" w14:paraId="3B553EE8" w14:textId="77777777" w:rsidTr="00806A4F">
        <w:tc>
          <w:tcPr>
            <w:tcW w:w="10314" w:type="dxa"/>
            <w:gridSpan w:val="3"/>
          </w:tcPr>
          <w:p w14:paraId="77F2DEAB" w14:textId="77777777" w:rsidR="00790E1E" w:rsidRPr="001143FC" w:rsidRDefault="00790E1E" w:rsidP="001143FC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143FC">
              <w:rPr>
                <w:rStyle w:val="dash0410005f0431005f0437005f0430005f0446005f0020005f0441005f043f005f0438005f0441005f043a005f0430005f005fchar1char1"/>
              </w:rPr>
              <w:t>История России</w:t>
            </w:r>
          </w:p>
        </w:tc>
      </w:tr>
      <w:tr w:rsidR="002E78AE" w:rsidRPr="0054463B" w14:paraId="0BEAD3EF" w14:textId="77777777" w:rsidTr="00577090">
        <w:tc>
          <w:tcPr>
            <w:tcW w:w="851" w:type="dxa"/>
          </w:tcPr>
          <w:p w14:paraId="505B1CA0" w14:textId="77777777" w:rsidR="002E78AE" w:rsidRPr="00F511E5" w:rsidRDefault="00353AE8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25</w:t>
            </w:r>
          </w:p>
        </w:tc>
        <w:tc>
          <w:tcPr>
            <w:tcW w:w="8222" w:type="dxa"/>
          </w:tcPr>
          <w:p w14:paraId="526617DE" w14:textId="77777777" w:rsidR="002E78AE" w:rsidRPr="001143FC" w:rsidRDefault="004C6527" w:rsidP="006D2A2C">
            <w:pPr>
              <w:rPr>
                <w:rStyle w:val="dash0410005f0431005f0437005f0430005f0446005f0020005f0441005f043f005f0438005f0441005f043a005f0430005f005fchar1char1"/>
                <w:rFonts w:eastAsiaTheme="minorHAnsi"/>
                <w:bCs/>
                <w:shd w:val="clear" w:color="auto" w:fill="FFFFFF"/>
              </w:rPr>
            </w:pPr>
            <w:r w:rsidRPr="00EF34C7">
              <w:rPr>
                <w:rStyle w:val="dash0410005f0431005f0437005f0430005f0446005f0020005f0441005f043f005f0438005f0441005f043a005f0430005f005fchar1char1"/>
              </w:rPr>
              <w:t>Анализ контрольной работы.</w:t>
            </w:r>
            <w:r w:rsidR="00812219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6D2A2C">
              <w:rPr>
                <w:rStyle w:val="dash0410005f0431005f0437005f0430005f0446005f0020005f0441005f043f005f0438005f0441005f043a005f0430005f005fchar1char1"/>
              </w:rPr>
              <w:t>Россия и мир накануне Первой мировой войны</w:t>
            </w:r>
          </w:p>
        </w:tc>
        <w:tc>
          <w:tcPr>
            <w:tcW w:w="1241" w:type="dxa"/>
          </w:tcPr>
          <w:p w14:paraId="31AE6F26" w14:textId="77777777" w:rsidR="002E78AE" w:rsidRPr="0054463B" w:rsidRDefault="002E78AE" w:rsidP="005446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C2428C" w:rsidRPr="0054463B" w14:paraId="45F028A3" w14:textId="77777777" w:rsidTr="00577090">
        <w:tc>
          <w:tcPr>
            <w:tcW w:w="851" w:type="dxa"/>
          </w:tcPr>
          <w:p w14:paraId="4AD1241B" w14:textId="77777777" w:rsidR="00C2428C" w:rsidRDefault="00353AE8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26</w:t>
            </w:r>
          </w:p>
        </w:tc>
        <w:tc>
          <w:tcPr>
            <w:tcW w:w="8222" w:type="dxa"/>
          </w:tcPr>
          <w:p w14:paraId="5463070F" w14:textId="77777777" w:rsidR="00C2428C" w:rsidRPr="001143FC" w:rsidRDefault="006D2A2C" w:rsidP="001143FC">
            <w:pPr>
              <w:rPr>
                <w:rStyle w:val="10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241" w:type="dxa"/>
          </w:tcPr>
          <w:p w14:paraId="7612AFD3" w14:textId="77777777" w:rsidR="00C2428C" w:rsidRDefault="00766FEF" w:rsidP="005446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E78AE" w:rsidRPr="0054463B" w14:paraId="5F14A51A" w14:textId="77777777" w:rsidTr="00577090">
        <w:tc>
          <w:tcPr>
            <w:tcW w:w="851" w:type="dxa"/>
          </w:tcPr>
          <w:p w14:paraId="2953E024" w14:textId="77777777" w:rsidR="002E78AE" w:rsidRPr="00F511E5" w:rsidRDefault="00353AE8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27</w:t>
            </w:r>
          </w:p>
        </w:tc>
        <w:tc>
          <w:tcPr>
            <w:tcW w:w="8222" w:type="dxa"/>
          </w:tcPr>
          <w:p w14:paraId="11CA8046" w14:textId="77777777" w:rsidR="002E78AE" w:rsidRPr="001143FC" w:rsidRDefault="00A83244" w:rsidP="001143FC">
            <w:pPr>
              <w:rPr>
                <w:rStyle w:val="dash0410005f0431005f0437005f0430005f0446005f0020005f0441005f043f005f0438005f0441005f043a005f0430005f005fchar1char1"/>
                <w:color w:val="000000"/>
              </w:rPr>
            </w:pPr>
            <w:r>
              <w:rPr>
                <w:rStyle w:val="dash0410005f0431005f0437005f0430005f0446005f0020005f0441005f043f005f0438005f0441005f043a005f0430005f005fchar1char1"/>
                <w:color w:val="000000"/>
              </w:rPr>
              <w:t>Великая российская революция: Февраль 1917</w:t>
            </w:r>
          </w:p>
        </w:tc>
        <w:tc>
          <w:tcPr>
            <w:tcW w:w="1241" w:type="dxa"/>
          </w:tcPr>
          <w:p w14:paraId="20A7C3F0" w14:textId="77777777" w:rsidR="002E78AE" w:rsidRPr="0054463B" w:rsidRDefault="002E78AE" w:rsidP="005446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D318C" w:rsidRPr="0054463B" w14:paraId="39AB7E19" w14:textId="77777777" w:rsidTr="00577090">
        <w:tc>
          <w:tcPr>
            <w:tcW w:w="851" w:type="dxa"/>
          </w:tcPr>
          <w:p w14:paraId="360ECB42" w14:textId="77777777" w:rsidR="00FD318C" w:rsidRPr="00F511E5" w:rsidRDefault="00353AE8" w:rsidP="006E1DE5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28</w:t>
            </w:r>
          </w:p>
        </w:tc>
        <w:tc>
          <w:tcPr>
            <w:tcW w:w="8222" w:type="dxa"/>
          </w:tcPr>
          <w:p w14:paraId="709883A2" w14:textId="77777777" w:rsidR="00FD318C" w:rsidRPr="001143FC" w:rsidRDefault="00A83244" w:rsidP="001143FC">
            <w:pPr>
              <w:shd w:val="clear" w:color="auto" w:fill="FFFFFF"/>
              <w:outlineLvl w:val="2"/>
              <w:rPr>
                <w:rStyle w:val="dash0410005f0431005f0437005f0430005f0446005f0020005f0441005f043f005f0438005f0441005f043a005f0430005f005fchar1char1"/>
                <w:color w:val="000000"/>
              </w:rPr>
            </w:pPr>
            <w:r>
              <w:rPr>
                <w:rStyle w:val="dash0410005f0431005f0437005f0430005f0446005f0020005f0441005f043f005f0438005f0441005f043a005f0430005f005fchar1char1"/>
                <w:color w:val="000000"/>
              </w:rPr>
              <w:t>Великая российская революция: Октябрь 1917</w:t>
            </w:r>
          </w:p>
        </w:tc>
        <w:tc>
          <w:tcPr>
            <w:tcW w:w="1241" w:type="dxa"/>
          </w:tcPr>
          <w:p w14:paraId="25FEC3D5" w14:textId="77777777" w:rsidR="00FD318C" w:rsidRPr="0054463B" w:rsidRDefault="00FD318C" w:rsidP="005446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BB74515" w14:textId="77777777" w:rsidTr="00577090">
        <w:tc>
          <w:tcPr>
            <w:tcW w:w="851" w:type="dxa"/>
          </w:tcPr>
          <w:p w14:paraId="03115602" w14:textId="77777777" w:rsidR="001E086E" w:rsidRPr="00F511E5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29</w:t>
            </w:r>
          </w:p>
        </w:tc>
        <w:tc>
          <w:tcPr>
            <w:tcW w:w="8222" w:type="dxa"/>
          </w:tcPr>
          <w:p w14:paraId="4B1D44CC" w14:textId="77777777" w:rsidR="001E086E" w:rsidRPr="001143FC" w:rsidRDefault="00A83244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Первые революционные преобразования большевиков</w:t>
            </w:r>
          </w:p>
        </w:tc>
        <w:tc>
          <w:tcPr>
            <w:tcW w:w="1241" w:type="dxa"/>
          </w:tcPr>
          <w:p w14:paraId="3CE5172F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4740BAD0" w14:textId="77777777" w:rsidTr="00577090">
        <w:tc>
          <w:tcPr>
            <w:tcW w:w="851" w:type="dxa"/>
          </w:tcPr>
          <w:p w14:paraId="00E21CC3" w14:textId="77777777" w:rsidR="001E086E" w:rsidRPr="00F511E5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lastRenderedPageBreak/>
              <w:t>30</w:t>
            </w:r>
          </w:p>
        </w:tc>
        <w:tc>
          <w:tcPr>
            <w:tcW w:w="8222" w:type="dxa"/>
          </w:tcPr>
          <w:p w14:paraId="7D76080D" w14:textId="77777777" w:rsidR="001E086E" w:rsidRPr="001143FC" w:rsidRDefault="00A83244" w:rsidP="00A83244">
            <w:pPr>
              <w:pStyle w:val="3"/>
              <w:tabs>
                <w:tab w:val="left" w:pos="5505"/>
              </w:tabs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Экономическая политика советской власти. Военный коммунизм</w:t>
            </w:r>
          </w:p>
        </w:tc>
        <w:tc>
          <w:tcPr>
            <w:tcW w:w="1241" w:type="dxa"/>
          </w:tcPr>
          <w:p w14:paraId="341FE92A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CFDBCD6" w14:textId="77777777" w:rsidTr="00577090">
        <w:tc>
          <w:tcPr>
            <w:tcW w:w="851" w:type="dxa"/>
          </w:tcPr>
          <w:p w14:paraId="194B8D24" w14:textId="77777777" w:rsidR="001E086E" w:rsidRPr="00F511E5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31</w:t>
            </w:r>
          </w:p>
        </w:tc>
        <w:tc>
          <w:tcPr>
            <w:tcW w:w="8222" w:type="dxa"/>
          </w:tcPr>
          <w:p w14:paraId="02724DD0" w14:textId="77777777" w:rsidR="001E086E" w:rsidRPr="001143FC" w:rsidRDefault="00806A4F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Гражданская война</w:t>
            </w:r>
          </w:p>
        </w:tc>
        <w:tc>
          <w:tcPr>
            <w:tcW w:w="1241" w:type="dxa"/>
          </w:tcPr>
          <w:p w14:paraId="761FCCB9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C7D05A4" w14:textId="77777777" w:rsidTr="00577090">
        <w:tc>
          <w:tcPr>
            <w:tcW w:w="851" w:type="dxa"/>
          </w:tcPr>
          <w:p w14:paraId="6D42303C" w14:textId="77777777" w:rsidR="001E086E" w:rsidRPr="00F511E5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32</w:t>
            </w:r>
          </w:p>
        </w:tc>
        <w:tc>
          <w:tcPr>
            <w:tcW w:w="8222" w:type="dxa"/>
          </w:tcPr>
          <w:p w14:paraId="1F416D7A" w14:textId="77777777" w:rsidR="001E086E" w:rsidRPr="001143FC" w:rsidRDefault="00806A4F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Революция и Гражданская война на национальных окраинах</w:t>
            </w:r>
          </w:p>
        </w:tc>
        <w:tc>
          <w:tcPr>
            <w:tcW w:w="1241" w:type="dxa"/>
          </w:tcPr>
          <w:p w14:paraId="2C11A894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2B05852A" w14:textId="77777777" w:rsidTr="00577090">
        <w:tc>
          <w:tcPr>
            <w:tcW w:w="851" w:type="dxa"/>
          </w:tcPr>
          <w:p w14:paraId="234E302F" w14:textId="77777777" w:rsidR="001E086E" w:rsidRPr="00F511E5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33</w:t>
            </w:r>
          </w:p>
        </w:tc>
        <w:tc>
          <w:tcPr>
            <w:tcW w:w="8222" w:type="dxa"/>
          </w:tcPr>
          <w:p w14:paraId="099B391E" w14:textId="77777777" w:rsidR="001E086E" w:rsidRPr="001143FC" w:rsidRDefault="00806A4F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Идеология и культура периода Гражданской войны</w:t>
            </w:r>
          </w:p>
        </w:tc>
        <w:tc>
          <w:tcPr>
            <w:tcW w:w="1241" w:type="dxa"/>
          </w:tcPr>
          <w:p w14:paraId="22EAF6A9" w14:textId="77777777" w:rsidR="001E086E" w:rsidRPr="0054463B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B11938" w:rsidRPr="0054463B" w14:paraId="077BF9CC" w14:textId="77777777" w:rsidTr="00577090">
        <w:tc>
          <w:tcPr>
            <w:tcW w:w="851" w:type="dxa"/>
          </w:tcPr>
          <w:p w14:paraId="0DD278F3" w14:textId="77777777" w:rsidR="00B11938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34</w:t>
            </w:r>
          </w:p>
        </w:tc>
        <w:tc>
          <w:tcPr>
            <w:tcW w:w="8222" w:type="dxa"/>
          </w:tcPr>
          <w:p w14:paraId="5E76A9D7" w14:textId="77777777" w:rsidR="00B11938" w:rsidRDefault="00B11938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Повторительно-обобщающий урок</w:t>
            </w:r>
          </w:p>
        </w:tc>
        <w:tc>
          <w:tcPr>
            <w:tcW w:w="1241" w:type="dxa"/>
          </w:tcPr>
          <w:p w14:paraId="095E735A" w14:textId="77777777" w:rsidR="00B11938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20793F89" w14:textId="77777777" w:rsidTr="00577090">
        <w:tc>
          <w:tcPr>
            <w:tcW w:w="851" w:type="dxa"/>
          </w:tcPr>
          <w:p w14:paraId="3A2AC021" w14:textId="77777777" w:rsidR="001E086E" w:rsidRPr="00F511E5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35</w:t>
            </w:r>
          </w:p>
        </w:tc>
        <w:tc>
          <w:tcPr>
            <w:tcW w:w="8222" w:type="dxa"/>
          </w:tcPr>
          <w:p w14:paraId="15199499" w14:textId="77777777" w:rsidR="001E086E" w:rsidRPr="001143FC" w:rsidRDefault="00806A4F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Контрольная работа по теме «Россия</w:t>
            </w:r>
            <w:r w:rsidR="007074CA">
              <w:rPr>
                <w:rStyle w:val="dash0410005f0431005f0437005f0430005f0446005f0020005f0441005f043f005f0438005f0441005f043a005f0430005f005fchar1char1"/>
                <w:b w:val="0"/>
              </w:rPr>
              <w:t xml:space="preserve"> в годы «великих потрясений» № 4</w:t>
            </w:r>
          </w:p>
        </w:tc>
        <w:tc>
          <w:tcPr>
            <w:tcW w:w="1241" w:type="dxa"/>
          </w:tcPr>
          <w:p w14:paraId="1166668F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528DC218" w14:textId="77777777" w:rsidTr="00577090">
        <w:trPr>
          <w:trHeight w:val="562"/>
        </w:trPr>
        <w:tc>
          <w:tcPr>
            <w:tcW w:w="851" w:type="dxa"/>
          </w:tcPr>
          <w:p w14:paraId="66873E76" w14:textId="77777777" w:rsidR="001E086E" w:rsidRPr="00F511E5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36</w:t>
            </w:r>
          </w:p>
        </w:tc>
        <w:tc>
          <w:tcPr>
            <w:tcW w:w="8222" w:type="dxa"/>
          </w:tcPr>
          <w:p w14:paraId="6D7430F2" w14:textId="77777777" w:rsidR="001E086E" w:rsidRPr="001143FC" w:rsidRDefault="00806A4F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Анализ контрольной работы. Экономический и политический кризис начала 1920-х гг. Переход к НЭПу.</w:t>
            </w:r>
          </w:p>
        </w:tc>
        <w:tc>
          <w:tcPr>
            <w:tcW w:w="1241" w:type="dxa"/>
          </w:tcPr>
          <w:p w14:paraId="1D86AC54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46D065E1" w14:textId="77777777" w:rsidTr="00577090">
        <w:tc>
          <w:tcPr>
            <w:tcW w:w="851" w:type="dxa"/>
          </w:tcPr>
          <w:p w14:paraId="235BF9AC" w14:textId="77777777" w:rsidR="001E086E" w:rsidRPr="00F511E5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37</w:t>
            </w:r>
          </w:p>
        </w:tc>
        <w:tc>
          <w:tcPr>
            <w:tcW w:w="8222" w:type="dxa"/>
          </w:tcPr>
          <w:p w14:paraId="1A8604FE" w14:textId="77777777" w:rsidR="001E086E" w:rsidRPr="001143FC" w:rsidRDefault="00566482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Экономика НЭПа</w:t>
            </w:r>
          </w:p>
        </w:tc>
        <w:tc>
          <w:tcPr>
            <w:tcW w:w="1241" w:type="dxa"/>
          </w:tcPr>
          <w:p w14:paraId="227A3F05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1CB1EBAF" w14:textId="77777777" w:rsidTr="00577090">
        <w:trPr>
          <w:trHeight w:val="362"/>
        </w:trPr>
        <w:tc>
          <w:tcPr>
            <w:tcW w:w="851" w:type="dxa"/>
          </w:tcPr>
          <w:p w14:paraId="43E13205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38</w:t>
            </w:r>
          </w:p>
        </w:tc>
        <w:tc>
          <w:tcPr>
            <w:tcW w:w="8222" w:type="dxa"/>
          </w:tcPr>
          <w:p w14:paraId="3148B605" w14:textId="77777777" w:rsidR="001E086E" w:rsidRPr="001143FC" w:rsidRDefault="00566482" w:rsidP="001143FC">
            <w:pPr>
              <w:shd w:val="clear" w:color="auto" w:fill="FFFFFF"/>
              <w:outlineLvl w:val="2"/>
              <w:rPr>
                <w:rStyle w:val="dash0410005f0431005f0437005f0430005f0446005f0020005f0441005f043f005f0438005f0441005f043a005f0430005f005fchar1char1"/>
                <w:color w:val="000000"/>
              </w:rPr>
            </w:pPr>
            <w:r>
              <w:rPr>
                <w:rStyle w:val="dash0410005f0431005f0437005f0430005f0446005f0020005f0441005f043f005f0438005f0441005f043a005f0430005f005fchar1char1"/>
                <w:color w:val="000000"/>
              </w:rPr>
              <w:t>Образование СССР. Национальная политика в 1920-е гг.</w:t>
            </w:r>
          </w:p>
        </w:tc>
        <w:tc>
          <w:tcPr>
            <w:tcW w:w="1241" w:type="dxa"/>
          </w:tcPr>
          <w:p w14:paraId="4D7BAD3D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2070E77D" w14:textId="77777777" w:rsidTr="00577090">
        <w:tc>
          <w:tcPr>
            <w:tcW w:w="851" w:type="dxa"/>
          </w:tcPr>
          <w:p w14:paraId="70AB48FA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39</w:t>
            </w:r>
          </w:p>
        </w:tc>
        <w:tc>
          <w:tcPr>
            <w:tcW w:w="8222" w:type="dxa"/>
          </w:tcPr>
          <w:p w14:paraId="761B85B2" w14:textId="77777777" w:rsidR="001E086E" w:rsidRPr="001143FC" w:rsidRDefault="00524656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Международное положение и внешняя политика СССР в 1920-е гг.</w:t>
            </w:r>
          </w:p>
        </w:tc>
        <w:tc>
          <w:tcPr>
            <w:tcW w:w="1241" w:type="dxa"/>
          </w:tcPr>
          <w:p w14:paraId="18E4E6A4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5979D5E6" w14:textId="77777777" w:rsidTr="00577090">
        <w:tc>
          <w:tcPr>
            <w:tcW w:w="851" w:type="dxa"/>
          </w:tcPr>
          <w:p w14:paraId="266D6BF2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40</w:t>
            </w:r>
          </w:p>
        </w:tc>
        <w:tc>
          <w:tcPr>
            <w:tcW w:w="8222" w:type="dxa"/>
          </w:tcPr>
          <w:p w14:paraId="4ED2EBF8" w14:textId="77777777" w:rsidR="001E086E" w:rsidRPr="001143FC" w:rsidRDefault="00E6190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Культурное пространство советского общества в 1920-е гг.</w:t>
            </w:r>
          </w:p>
        </w:tc>
        <w:tc>
          <w:tcPr>
            <w:tcW w:w="1241" w:type="dxa"/>
          </w:tcPr>
          <w:p w14:paraId="0CB366C2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5E7647F" w14:textId="77777777" w:rsidTr="00577090">
        <w:tc>
          <w:tcPr>
            <w:tcW w:w="851" w:type="dxa"/>
          </w:tcPr>
          <w:p w14:paraId="320FC5F3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41</w:t>
            </w:r>
          </w:p>
        </w:tc>
        <w:tc>
          <w:tcPr>
            <w:tcW w:w="8222" w:type="dxa"/>
          </w:tcPr>
          <w:p w14:paraId="2229DC9D" w14:textId="77777777" w:rsidR="001E086E" w:rsidRPr="001143FC" w:rsidRDefault="00E6190C" w:rsidP="001143FC">
            <w:pPr>
              <w:shd w:val="clear" w:color="auto" w:fill="FFFFFF"/>
              <w:outlineLvl w:val="2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«Великий перелом». Индустриализация.</w:t>
            </w:r>
          </w:p>
        </w:tc>
        <w:tc>
          <w:tcPr>
            <w:tcW w:w="1241" w:type="dxa"/>
          </w:tcPr>
          <w:p w14:paraId="3B0124A3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3C247C6" w14:textId="77777777" w:rsidTr="00577090">
        <w:tc>
          <w:tcPr>
            <w:tcW w:w="851" w:type="dxa"/>
          </w:tcPr>
          <w:p w14:paraId="09072977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42</w:t>
            </w:r>
          </w:p>
        </w:tc>
        <w:tc>
          <w:tcPr>
            <w:tcW w:w="8222" w:type="dxa"/>
          </w:tcPr>
          <w:p w14:paraId="72CE7F16" w14:textId="77777777" w:rsidR="001E086E" w:rsidRPr="001143FC" w:rsidRDefault="00E6190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Коллективизация сельского хозяйства</w:t>
            </w:r>
          </w:p>
        </w:tc>
        <w:tc>
          <w:tcPr>
            <w:tcW w:w="1241" w:type="dxa"/>
          </w:tcPr>
          <w:p w14:paraId="76EE6C6B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7183F1B2" w14:textId="77777777" w:rsidTr="00577090">
        <w:tc>
          <w:tcPr>
            <w:tcW w:w="851" w:type="dxa"/>
          </w:tcPr>
          <w:p w14:paraId="3F4836FE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43</w:t>
            </w:r>
          </w:p>
        </w:tc>
        <w:tc>
          <w:tcPr>
            <w:tcW w:w="8222" w:type="dxa"/>
          </w:tcPr>
          <w:p w14:paraId="507293BA" w14:textId="77777777" w:rsidR="001E086E" w:rsidRPr="001143FC" w:rsidRDefault="00E6190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Политическая система СССР в 1930-е гг.</w:t>
            </w:r>
          </w:p>
        </w:tc>
        <w:tc>
          <w:tcPr>
            <w:tcW w:w="1241" w:type="dxa"/>
          </w:tcPr>
          <w:p w14:paraId="569A1E29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5C8484C7" w14:textId="77777777" w:rsidTr="00577090">
        <w:tc>
          <w:tcPr>
            <w:tcW w:w="851" w:type="dxa"/>
          </w:tcPr>
          <w:p w14:paraId="6DDC1B98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44</w:t>
            </w:r>
          </w:p>
        </w:tc>
        <w:tc>
          <w:tcPr>
            <w:tcW w:w="8222" w:type="dxa"/>
          </w:tcPr>
          <w:p w14:paraId="301B7FA5" w14:textId="77777777" w:rsidR="001E086E" w:rsidRPr="001143FC" w:rsidRDefault="00E6190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Советская национальная политика в 1930-е гг.</w:t>
            </w:r>
          </w:p>
        </w:tc>
        <w:tc>
          <w:tcPr>
            <w:tcW w:w="1241" w:type="dxa"/>
          </w:tcPr>
          <w:p w14:paraId="29FCA64C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1E9A8CBF" w14:textId="77777777" w:rsidTr="00577090">
        <w:tc>
          <w:tcPr>
            <w:tcW w:w="851" w:type="dxa"/>
          </w:tcPr>
          <w:p w14:paraId="62E6B7F5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45</w:t>
            </w:r>
          </w:p>
        </w:tc>
        <w:tc>
          <w:tcPr>
            <w:tcW w:w="8222" w:type="dxa"/>
          </w:tcPr>
          <w:p w14:paraId="482C20E6" w14:textId="77777777" w:rsidR="001E086E" w:rsidRPr="001143FC" w:rsidRDefault="00E6190C" w:rsidP="001143FC">
            <w:pPr>
              <w:shd w:val="clear" w:color="auto" w:fill="FFFFFF"/>
              <w:outlineLvl w:val="2"/>
              <w:rPr>
                <w:rStyle w:val="dash0410005f0431005f0437005f0430005f0446005f0020005f0441005f043f005f0438005f0441005f043a005f0430005f005fchar1char1"/>
                <w:color w:val="000000"/>
              </w:rPr>
            </w:pPr>
            <w:r>
              <w:rPr>
                <w:rStyle w:val="dash0410005f0431005f0437005f0430005f0446005f0020005f0441005f043f005f0438005f0441005f043a005f0430005f005fchar1char1"/>
                <w:color w:val="000000"/>
              </w:rPr>
              <w:t>Культурное пространство советского общества в 1930-е гг.</w:t>
            </w:r>
          </w:p>
        </w:tc>
        <w:tc>
          <w:tcPr>
            <w:tcW w:w="1241" w:type="dxa"/>
          </w:tcPr>
          <w:p w14:paraId="5FF6EACC" w14:textId="77777777" w:rsidR="001E086E" w:rsidRPr="0054463B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62BE9BBD" w14:textId="77777777" w:rsidTr="00577090">
        <w:tc>
          <w:tcPr>
            <w:tcW w:w="851" w:type="dxa"/>
          </w:tcPr>
          <w:p w14:paraId="2A163FCC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46</w:t>
            </w:r>
          </w:p>
        </w:tc>
        <w:tc>
          <w:tcPr>
            <w:tcW w:w="8222" w:type="dxa"/>
          </w:tcPr>
          <w:p w14:paraId="329A48BB" w14:textId="77777777" w:rsidR="001E086E" w:rsidRPr="001143FC" w:rsidRDefault="00E6190C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СССР и мировое сообщество в 1929 – 1939 гг.</w:t>
            </w:r>
          </w:p>
        </w:tc>
        <w:tc>
          <w:tcPr>
            <w:tcW w:w="1241" w:type="dxa"/>
          </w:tcPr>
          <w:p w14:paraId="63E4FCAE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B11938" w:rsidRPr="0054463B" w14:paraId="3D8EE13B" w14:textId="77777777" w:rsidTr="00577090">
        <w:tc>
          <w:tcPr>
            <w:tcW w:w="851" w:type="dxa"/>
          </w:tcPr>
          <w:p w14:paraId="45699D84" w14:textId="77777777" w:rsidR="00B11938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47</w:t>
            </w:r>
          </w:p>
        </w:tc>
        <w:tc>
          <w:tcPr>
            <w:tcW w:w="8222" w:type="dxa"/>
          </w:tcPr>
          <w:p w14:paraId="7FCCB474" w14:textId="77777777" w:rsidR="00B11938" w:rsidRDefault="00B11938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Повторительно-обобщающий урок</w:t>
            </w:r>
          </w:p>
        </w:tc>
        <w:tc>
          <w:tcPr>
            <w:tcW w:w="1241" w:type="dxa"/>
          </w:tcPr>
          <w:p w14:paraId="6B33CEBC" w14:textId="77777777" w:rsidR="00B11938" w:rsidRDefault="00B11938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</w:p>
        </w:tc>
      </w:tr>
      <w:tr w:rsidR="001E086E" w:rsidRPr="0054463B" w14:paraId="006DA192" w14:textId="77777777" w:rsidTr="00577090">
        <w:tc>
          <w:tcPr>
            <w:tcW w:w="851" w:type="dxa"/>
          </w:tcPr>
          <w:p w14:paraId="2D6373AB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48</w:t>
            </w:r>
          </w:p>
        </w:tc>
        <w:tc>
          <w:tcPr>
            <w:tcW w:w="8222" w:type="dxa"/>
          </w:tcPr>
          <w:p w14:paraId="5B593BCA" w14:textId="77777777" w:rsidR="001E086E" w:rsidRPr="001143FC" w:rsidRDefault="00B45528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 xml:space="preserve">Контрольная работа по теме «СССР в 1920 – 1930 –е </w:t>
            </w:r>
            <w:r w:rsidR="00812219">
              <w:rPr>
                <w:rStyle w:val="dash0410005f0431005f0437005f0430005f0446005f0020005f0441005f043f005f0438005f0441005f043a005f0430005f005fchar1char1"/>
                <w:b w:val="0"/>
              </w:rPr>
              <w:t>гг.</w:t>
            </w:r>
            <w:r>
              <w:rPr>
                <w:rStyle w:val="dash0410005f0431005f0437005f0430005f0446005f0020005f0441005f043f005f0438005f0441005f043a005f0430005f005fchar1char1"/>
                <w:b w:val="0"/>
              </w:rPr>
              <w:t>»</w:t>
            </w:r>
            <w:r w:rsidR="007074CA">
              <w:rPr>
                <w:rStyle w:val="dash0410005f0431005f0437005f0430005f0446005f0020005f0441005f043f005f0438005f0441005f043a005f0430005f005fchar1char1"/>
                <w:b w:val="0"/>
              </w:rPr>
              <w:t xml:space="preserve"> № 5</w:t>
            </w:r>
          </w:p>
        </w:tc>
        <w:tc>
          <w:tcPr>
            <w:tcW w:w="1241" w:type="dxa"/>
          </w:tcPr>
          <w:p w14:paraId="095797F7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941B1E0" w14:textId="77777777" w:rsidTr="00577090">
        <w:tc>
          <w:tcPr>
            <w:tcW w:w="851" w:type="dxa"/>
          </w:tcPr>
          <w:p w14:paraId="08DC126B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49</w:t>
            </w:r>
          </w:p>
        </w:tc>
        <w:tc>
          <w:tcPr>
            <w:tcW w:w="8222" w:type="dxa"/>
          </w:tcPr>
          <w:p w14:paraId="7DBB4512" w14:textId="77777777" w:rsidR="001E086E" w:rsidRPr="001143FC" w:rsidRDefault="00B45528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 xml:space="preserve">Анализ контрольной работы. </w:t>
            </w:r>
            <w:r w:rsidR="00935EA9">
              <w:rPr>
                <w:rStyle w:val="dash0410005f0431005f0437005f0430005f0446005f0020005f0441005f043f005f0438005f0441005f043a005f0430005f005fchar1char1"/>
                <w:b w:val="0"/>
              </w:rPr>
              <w:t>СССР накануне Великой Отечественной войны.</w:t>
            </w:r>
          </w:p>
        </w:tc>
        <w:tc>
          <w:tcPr>
            <w:tcW w:w="1241" w:type="dxa"/>
          </w:tcPr>
          <w:p w14:paraId="1455C3B5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5B63D581" w14:textId="77777777" w:rsidTr="00577090">
        <w:trPr>
          <w:trHeight w:val="562"/>
        </w:trPr>
        <w:tc>
          <w:tcPr>
            <w:tcW w:w="851" w:type="dxa"/>
          </w:tcPr>
          <w:p w14:paraId="28519DEA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50,51</w:t>
            </w:r>
          </w:p>
        </w:tc>
        <w:tc>
          <w:tcPr>
            <w:tcW w:w="8222" w:type="dxa"/>
          </w:tcPr>
          <w:p w14:paraId="5E23F50B" w14:textId="77777777" w:rsidR="001E086E" w:rsidRPr="001143FC" w:rsidRDefault="000520E7" w:rsidP="001143FC">
            <w:pPr>
              <w:pStyle w:val="3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Начало Великой Отечественной войны. Первый период войны (22 июня 1941 г – ноябрь 1942 г)</w:t>
            </w:r>
          </w:p>
        </w:tc>
        <w:tc>
          <w:tcPr>
            <w:tcW w:w="1241" w:type="dxa"/>
          </w:tcPr>
          <w:p w14:paraId="247C9B70" w14:textId="77777777" w:rsidR="001E086E" w:rsidRPr="0054463B" w:rsidRDefault="00F43836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E086E" w:rsidRPr="0054463B" w14:paraId="607F2AE8" w14:textId="77777777" w:rsidTr="00577090">
        <w:tc>
          <w:tcPr>
            <w:tcW w:w="851" w:type="dxa"/>
          </w:tcPr>
          <w:p w14:paraId="20028A16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52,53</w:t>
            </w:r>
          </w:p>
        </w:tc>
        <w:tc>
          <w:tcPr>
            <w:tcW w:w="8222" w:type="dxa"/>
          </w:tcPr>
          <w:p w14:paraId="1C7827C4" w14:textId="77777777" w:rsidR="001E086E" w:rsidRPr="001143FC" w:rsidRDefault="000520E7" w:rsidP="001143FC">
            <w:pPr>
              <w:pStyle w:val="3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Поражения и победы 1942 г. Предпосылки коренного перелома</w:t>
            </w:r>
          </w:p>
        </w:tc>
        <w:tc>
          <w:tcPr>
            <w:tcW w:w="1241" w:type="dxa"/>
          </w:tcPr>
          <w:p w14:paraId="489A3F67" w14:textId="77777777" w:rsidR="001E086E" w:rsidRPr="0054463B" w:rsidRDefault="00F43836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E086E" w:rsidRPr="0054463B" w14:paraId="74E6D9F0" w14:textId="77777777" w:rsidTr="00483A3C">
        <w:trPr>
          <w:trHeight w:val="398"/>
        </w:trPr>
        <w:tc>
          <w:tcPr>
            <w:tcW w:w="851" w:type="dxa"/>
          </w:tcPr>
          <w:p w14:paraId="099DF3FB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54,55</w:t>
            </w:r>
          </w:p>
        </w:tc>
        <w:tc>
          <w:tcPr>
            <w:tcW w:w="8222" w:type="dxa"/>
          </w:tcPr>
          <w:p w14:paraId="0BA594AA" w14:textId="77777777" w:rsidR="001E086E" w:rsidRPr="00483A3C" w:rsidRDefault="000520E7" w:rsidP="001143FC">
            <w:pPr>
              <w:shd w:val="clear" w:color="auto" w:fill="FFFFFF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483A3C">
              <w:rPr>
                <w:rStyle w:val="dash0410005f0431005f0437005f0430005f0446005f0020005f0441005f043f005f0438005f0441005f043a005f0430005f005fchar1char1"/>
              </w:rPr>
              <w:t>Человек и война: единство фронта и тыла.</w:t>
            </w:r>
          </w:p>
        </w:tc>
        <w:tc>
          <w:tcPr>
            <w:tcW w:w="1241" w:type="dxa"/>
          </w:tcPr>
          <w:p w14:paraId="6A45053D" w14:textId="77777777" w:rsidR="001E086E" w:rsidRDefault="00F43836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E086E" w:rsidRPr="0054463B" w14:paraId="15C72193" w14:textId="77777777" w:rsidTr="00577090">
        <w:tc>
          <w:tcPr>
            <w:tcW w:w="851" w:type="dxa"/>
          </w:tcPr>
          <w:p w14:paraId="5743B1CA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56,57</w:t>
            </w:r>
          </w:p>
        </w:tc>
        <w:tc>
          <w:tcPr>
            <w:tcW w:w="8222" w:type="dxa"/>
          </w:tcPr>
          <w:p w14:paraId="5B0877E9" w14:textId="77777777" w:rsidR="001E086E" w:rsidRPr="001143FC" w:rsidRDefault="000520E7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Второй период Великой Отечественной войны. Коренной перелом (ноябрь 1942 – 1943гг)</w:t>
            </w:r>
          </w:p>
        </w:tc>
        <w:tc>
          <w:tcPr>
            <w:tcW w:w="1241" w:type="dxa"/>
          </w:tcPr>
          <w:p w14:paraId="6EED0434" w14:textId="77777777" w:rsidR="001E086E" w:rsidRPr="0054463B" w:rsidRDefault="00F43836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E086E" w:rsidRPr="0054463B" w14:paraId="1122521D" w14:textId="77777777" w:rsidTr="00577090">
        <w:tc>
          <w:tcPr>
            <w:tcW w:w="851" w:type="dxa"/>
          </w:tcPr>
          <w:p w14:paraId="135FC06C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58</w:t>
            </w:r>
          </w:p>
        </w:tc>
        <w:tc>
          <w:tcPr>
            <w:tcW w:w="8222" w:type="dxa"/>
          </w:tcPr>
          <w:p w14:paraId="5B65B5AA" w14:textId="77777777" w:rsidR="001E086E" w:rsidRPr="001143FC" w:rsidRDefault="00923626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Народы СССР в борьбе с фашизмом</w:t>
            </w:r>
          </w:p>
        </w:tc>
        <w:tc>
          <w:tcPr>
            <w:tcW w:w="1241" w:type="dxa"/>
          </w:tcPr>
          <w:p w14:paraId="67F73111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6103B32B" w14:textId="77777777" w:rsidTr="00577090">
        <w:tc>
          <w:tcPr>
            <w:tcW w:w="851" w:type="dxa"/>
          </w:tcPr>
          <w:p w14:paraId="6CB4DC74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59</w:t>
            </w:r>
          </w:p>
        </w:tc>
        <w:tc>
          <w:tcPr>
            <w:tcW w:w="8222" w:type="dxa"/>
          </w:tcPr>
          <w:p w14:paraId="717A37A3" w14:textId="77777777" w:rsidR="001E086E" w:rsidRPr="001143FC" w:rsidRDefault="00923626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241" w:type="dxa"/>
          </w:tcPr>
          <w:p w14:paraId="78B55ED3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5081E79C" w14:textId="77777777" w:rsidTr="00577090">
        <w:tc>
          <w:tcPr>
            <w:tcW w:w="851" w:type="dxa"/>
          </w:tcPr>
          <w:p w14:paraId="65FD75D3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60</w:t>
            </w:r>
          </w:p>
        </w:tc>
        <w:tc>
          <w:tcPr>
            <w:tcW w:w="8222" w:type="dxa"/>
          </w:tcPr>
          <w:p w14:paraId="479E0D7F" w14:textId="77777777" w:rsidR="001E086E" w:rsidRPr="001143FC" w:rsidRDefault="00923626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1241" w:type="dxa"/>
          </w:tcPr>
          <w:p w14:paraId="1578A5EB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43836" w:rsidRPr="0054463B" w14:paraId="6A112ECA" w14:textId="77777777" w:rsidTr="00577090">
        <w:tc>
          <w:tcPr>
            <w:tcW w:w="851" w:type="dxa"/>
          </w:tcPr>
          <w:p w14:paraId="229F3134" w14:textId="77777777" w:rsidR="00F43836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61</w:t>
            </w:r>
          </w:p>
        </w:tc>
        <w:tc>
          <w:tcPr>
            <w:tcW w:w="8222" w:type="dxa"/>
          </w:tcPr>
          <w:p w14:paraId="502F5016" w14:textId="77777777" w:rsidR="00F43836" w:rsidRDefault="00F43836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241" w:type="dxa"/>
          </w:tcPr>
          <w:p w14:paraId="42203EAC" w14:textId="77777777" w:rsidR="00F43836" w:rsidRDefault="00812219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479F0E28" w14:textId="77777777" w:rsidTr="00577090">
        <w:tc>
          <w:tcPr>
            <w:tcW w:w="851" w:type="dxa"/>
          </w:tcPr>
          <w:p w14:paraId="303CE136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62</w:t>
            </w:r>
          </w:p>
        </w:tc>
        <w:tc>
          <w:tcPr>
            <w:tcW w:w="8222" w:type="dxa"/>
          </w:tcPr>
          <w:p w14:paraId="2A98A8B0" w14:textId="77777777" w:rsidR="001E086E" w:rsidRPr="001143FC" w:rsidRDefault="00A57056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по теме «Великая Отечественная война 1941 – 1945 </w:t>
            </w:r>
            <w:r w:rsidR="00812219">
              <w:rPr>
                <w:color w:val="000000"/>
              </w:rPr>
              <w:t>гг.</w:t>
            </w:r>
            <w:r>
              <w:rPr>
                <w:color w:val="000000"/>
              </w:rPr>
              <w:t>» № 6</w:t>
            </w:r>
          </w:p>
        </w:tc>
        <w:tc>
          <w:tcPr>
            <w:tcW w:w="1241" w:type="dxa"/>
          </w:tcPr>
          <w:p w14:paraId="3D8C3A22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C0655C7" w14:textId="77777777" w:rsidTr="00577090">
        <w:trPr>
          <w:trHeight w:val="562"/>
        </w:trPr>
        <w:tc>
          <w:tcPr>
            <w:tcW w:w="851" w:type="dxa"/>
          </w:tcPr>
          <w:p w14:paraId="3BEEEC46" w14:textId="77777777" w:rsidR="001E086E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63</w:t>
            </w:r>
          </w:p>
        </w:tc>
        <w:tc>
          <w:tcPr>
            <w:tcW w:w="8222" w:type="dxa"/>
          </w:tcPr>
          <w:p w14:paraId="57EB07CE" w14:textId="77777777" w:rsidR="001E086E" w:rsidRPr="001143FC" w:rsidRDefault="00A57056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Анализ контрольной работы. </w:t>
            </w:r>
          </w:p>
        </w:tc>
        <w:tc>
          <w:tcPr>
            <w:tcW w:w="1241" w:type="dxa"/>
          </w:tcPr>
          <w:p w14:paraId="6E974386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9C723F" w:rsidRPr="0054463B" w14:paraId="30E2225A" w14:textId="77777777" w:rsidTr="00577090">
        <w:trPr>
          <w:trHeight w:val="562"/>
        </w:trPr>
        <w:tc>
          <w:tcPr>
            <w:tcW w:w="851" w:type="dxa"/>
          </w:tcPr>
          <w:p w14:paraId="5A1594EC" w14:textId="77777777" w:rsidR="009C723F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64,65</w:t>
            </w:r>
          </w:p>
        </w:tc>
        <w:tc>
          <w:tcPr>
            <w:tcW w:w="8222" w:type="dxa"/>
          </w:tcPr>
          <w:p w14:paraId="08FF1594" w14:textId="77777777" w:rsidR="009C723F" w:rsidRDefault="009C723F" w:rsidP="001143FC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Представление результатов проектной деятельности</w:t>
            </w:r>
          </w:p>
        </w:tc>
        <w:tc>
          <w:tcPr>
            <w:tcW w:w="1241" w:type="dxa"/>
          </w:tcPr>
          <w:p w14:paraId="3CEB7B33" w14:textId="77777777" w:rsidR="009C723F" w:rsidRPr="0054463B" w:rsidRDefault="009C723F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1E086E" w:rsidRPr="0054463B" w14:paraId="65A63EF0" w14:textId="77777777" w:rsidTr="00577090">
        <w:tc>
          <w:tcPr>
            <w:tcW w:w="851" w:type="dxa"/>
          </w:tcPr>
          <w:p w14:paraId="6E4CB3D4" w14:textId="77777777" w:rsidR="001E086E" w:rsidRDefault="00F43836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66</w:t>
            </w:r>
          </w:p>
        </w:tc>
        <w:tc>
          <w:tcPr>
            <w:tcW w:w="8222" w:type="dxa"/>
          </w:tcPr>
          <w:p w14:paraId="0F9BC3C1" w14:textId="676DCABD" w:rsidR="001E086E" w:rsidRPr="001143FC" w:rsidRDefault="001E086E" w:rsidP="001143FC">
            <w:pPr>
              <w:shd w:val="clear" w:color="auto" w:fill="FFFFFF"/>
              <w:outlineLvl w:val="2"/>
              <w:rPr>
                <w:color w:val="000000"/>
              </w:rPr>
            </w:pPr>
            <w:r w:rsidRPr="001143FC">
              <w:rPr>
                <w:rStyle w:val="dash0410005f0431005f0437005f0430005f0446005f0020005f0441005f043f005f0438005f0441005f043a005f0430005f005fchar1char1"/>
              </w:rPr>
              <w:t xml:space="preserve">Годовая контрольная </w:t>
            </w:r>
            <w:bookmarkStart w:id="0" w:name="_GoBack"/>
            <w:bookmarkEnd w:id="0"/>
            <w:r w:rsidR="00BB6C81" w:rsidRPr="001143FC">
              <w:rPr>
                <w:rStyle w:val="dash0410005f0431005f0437005f0430005f0446005f0020005f0441005f043f005f0438005f0441005f043a005f0430005f005fchar1char1"/>
              </w:rPr>
              <w:t>работа №</w:t>
            </w:r>
            <w:r w:rsidRPr="001143FC">
              <w:rPr>
                <w:rStyle w:val="dash0410005f0431005f0437005f0430005f0446005f0020005f0441005f043f005f0438005f0441005f043a005f0430005f005fchar1char1"/>
              </w:rPr>
              <w:t xml:space="preserve"> 7</w:t>
            </w:r>
          </w:p>
        </w:tc>
        <w:tc>
          <w:tcPr>
            <w:tcW w:w="1241" w:type="dxa"/>
          </w:tcPr>
          <w:p w14:paraId="65B180C7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3DB32E13" w14:textId="77777777" w:rsidTr="00577090">
        <w:tc>
          <w:tcPr>
            <w:tcW w:w="851" w:type="dxa"/>
          </w:tcPr>
          <w:p w14:paraId="35C96590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67</w:t>
            </w:r>
          </w:p>
        </w:tc>
        <w:tc>
          <w:tcPr>
            <w:tcW w:w="8222" w:type="dxa"/>
          </w:tcPr>
          <w:p w14:paraId="0A4A2021" w14:textId="77777777" w:rsidR="001E086E" w:rsidRPr="001143FC" w:rsidRDefault="001E086E" w:rsidP="001143FC">
            <w:pPr>
              <w:shd w:val="clear" w:color="auto" w:fill="FFFFFF"/>
              <w:outlineLvl w:val="2"/>
              <w:rPr>
                <w:color w:val="000000"/>
              </w:rPr>
            </w:pPr>
            <w:r w:rsidRPr="001143FC">
              <w:rPr>
                <w:color w:val="000000"/>
              </w:rPr>
              <w:t>Анализ контрольной работы</w:t>
            </w:r>
          </w:p>
        </w:tc>
        <w:tc>
          <w:tcPr>
            <w:tcW w:w="1241" w:type="dxa"/>
          </w:tcPr>
          <w:p w14:paraId="58BF4B28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1E086E" w:rsidRPr="0054463B" w14:paraId="69B0850F" w14:textId="77777777" w:rsidTr="00577090">
        <w:tc>
          <w:tcPr>
            <w:tcW w:w="851" w:type="dxa"/>
          </w:tcPr>
          <w:p w14:paraId="1DFB6200" w14:textId="77777777" w:rsidR="001E086E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68</w:t>
            </w:r>
          </w:p>
        </w:tc>
        <w:tc>
          <w:tcPr>
            <w:tcW w:w="8222" w:type="dxa"/>
          </w:tcPr>
          <w:p w14:paraId="4FEB5E55" w14:textId="77777777" w:rsidR="001E086E" w:rsidRPr="001143FC" w:rsidRDefault="001E086E" w:rsidP="001143FC">
            <w:r w:rsidRPr="001143FC">
              <w:t>Итоговое повторение</w:t>
            </w:r>
          </w:p>
        </w:tc>
        <w:tc>
          <w:tcPr>
            <w:tcW w:w="1241" w:type="dxa"/>
          </w:tcPr>
          <w:p w14:paraId="138ED5E6" w14:textId="77777777" w:rsidR="001E086E" w:rsidRPr="0054463B" w:rsidRDefault="001E086E" w:rsidP="001E086E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54463B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</w:tbl>
    <w:p w14:paraId="33ED8C9B" w14:textId="77777777" w:rsidR="00BF6850" w:rsidRDefault="00BF6850" w:rsidP="00826E73">
      <w:pPr>
        <w:pStyle w:val="3"/>
        <w:rPr>
          <w:rStyle w:val="dash0410005f0431005f0437005f0430005f0446005f0020005f0441005f043f005f0438005f0441005f043a005f0430005f005fchar1char1"/>
        </w:rPr>
      </w:pPr>
    </w:p>
    <w:p w14:paraId="3B37EF53" w14:textId="77777777" w:rsidR="008F733D" w:rsidRDefault="008F733D" w:rsidP="008F733D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proofErr w:type="gramStart"/>
      <w:r>
        <w:rPr>
          <w:rStyle w:val="dash0410005f0431005f0437005f0430005f0446005f0020005f0441005f043f005f0438005f0441005f043a005f0430005f005fchar1char1"/>
        </w:rPr>
        <w:t>11  класс</w:t>
      </w:r>
      <w:proofErr w:type="gramEnd"/>
    </w:p>
    <w:p w14:paraId="6BE514E6" w14:textId="77777777" w:rsidR="008F733D" w:rsidRPr="00CB01B7" w:rsidRDefault="008F733D" w:rsidP="00CB01B7">
      <w:pPr>
        <w:pStyle w:val="3"/>
        <w:jc w:val="center"/>
        <w:rPr>
          <w:rStyle w:val="dash0410005f0431005f0437005f0430005f0446005f0020005f0441005f043f005f0438005f0441005f043a005f0430005f005fchar1char1"/>
          <w:b w:val="0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8364"/>
        <w:gridCol w:w="1099"/>
      </w:tblGrid>
      <w:tr w:rsidR="008F733D" w:rsidRPr="00CB01B7" w14:paraId="2FDABAAA" w14:textId="77777777" w:rsidTr="00BF6850">
        <w:tc>
          <w:tcPr>
            <w:tcW w:w="851" w:type="dxa"/>
          </w:tcPr>
          <w:p w14:paraId="4E5F9BE9" w14:textId="77777777" w:rsidR="008F733D" w:rsidRPr="00CB01B7" w:rsidRDefault="008F733D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№</w:t>
            </w:r>
          </w:p>
          <w:p w14:paraId="44ED2A43" w14:textId="77777777" w:rsidR="008F733D" w:rsidRPr="00CB01B7" w:rsidRDefault="008F733D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урока</w:t>
            </w:r>
          </w:p>
        </w:tc>
        <w:tc>
          <w:tcPr>
            <w:tcW w:w="8364" w:type="dxa"/>
          </w:tcPr>
          <w:p w14:paraId="597B2667" w14:textId="77777777" w:rsidR="008F733D" w:rsidRPr="00CB01B7" w:rsidRDefault="008F733D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Поурочное планирование</w:t>
            </w:r>
          </w:p>
        </w:tc>
        <w:tc>
          <w:tcPr>
            <w:tcW w:w="1099" w:type="dxa"/>
          </w:tcPr>
          <w:p w14:paraId="647D23FE" w14:textId="77777777" w:rsidR="008F733D" w:rsidRPr="00CB01B7" w:rsidRDefault="008F733D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Кол-во часов</w:t>
            </w:r>
          </w:p>
        </w:tc>
      </w:tr>
      <w:tr w:rsidR="00F85AC1" w:rsidRPr="00CB01B7" w14:paraId="67092304" w14:textId="77777777" w:rsidTr="00BF6850">
        <w:tc>
          <w:tcPr>
            <w:tcW w:w="851" w:type="dxa"/>
          </w:tcPr>
          <w:p w14:paraId="7537DB1B" w14:textId="77777777" w:rsidR="00F85AC1" w:rsidRPr="00CB01B7" w:rsidRDefault="00F85AC1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  <w:tc>
          <w:tcPr>
            <w:tcW w:w="8364" w:type="dxa"/>
          </w:tcPr>
          <w:p w14:paraId="7ADD825B" w14:textId="77777777" w:rsidR="00F85AC1" w:rsidRPr="008B3914" w:rsidRDefault="004C6527" w:rsidP="004C6527">
            <w:pPr>
              <w:pStyle w:val="32"/>
              <w:shd w:val="clear" w:color="auto" w:fill="auto"/>
              <w:spacing w:line="240" w:lineRule="auto"/>
              <w:jc w:val="left"/>
              <w:rPr>
                <w:rStyle w:val="105pt"/>
                <w:rFonts w:eastAsia="Arial Narrow"/>
                <w:b w:val="0"/>
                <w:bCs w:val="0"/>
                <w:spacing w:val="-10"/>
                <w:sz w:val="24"/>
                <w:szCs w:val="24"/>
                <w:shd w:val="clear" w:color="auto" w:fill="auto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099" w:type="dxa"/>
          </w:tcPr>
          <w:p w14:paraId="1EDEDE76" w14:textId="77777777" w:rsidR="00F85AC1" w:rsidRPr="00CB01B7" w:rsidRDefault="000F397E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808B8" w:rsidRPr="00CB01B7" w14:paraId="0FBB05E8" w14:textId="77777777" w:rsidTr="00BF6850">
        <w:tc>
          <w:tcPr>
            <w:tcW w:w="851" w:type="dxa"/>
          </w:tcPr>
          <w:p w14:paraId="64913B99" w14:textId="77777777" w:rsidR="002808B8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  <w:tc>
          <w:tcPr>
            <w:tcW w:w="8364" w:type="dxa"/>
          </w:tcPr>
          <w:p w14:paraId="32A8530B" w14:textId="77777777" w:rsidR="002808B8" w:rsidRPr="008B3914" w:rsidRDefault="002808B8" w:rsidP="004C652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Входящий контроль. Контрольная работа № 1</w:t>
            </w:r>
          </w:p>
        </w:tc>
        <w:tc>
          <w:tcPr>
            <w:tcW w:w="1099" w:type="dxa"/>
          </w:tcPr>
          <w:p w14:paraId="7E86AD80" w14:textId="77777777" w:rsidR="002808B8" w:rsidRPr="00CB01B7" w:rsidRDefault="00826E73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583105" w:rsidRPr="00CB01B7" w14:paraId="4CD723FF" w14:textId="77777777" w:rsidTr="00BF6850">
        <w:tc>
          <w:tcPr>
            <w:tcW w:w="851" w:type="dxa"/>
          </w:tcPr>
          <w:p w14:paraId="14DE593F" w14:textId="77777777" w:rsidR="00583105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</w:t>
            </w:r>
          </w:p>
        </w:tc>
        <w:tc>
          <w:tcPr>
            <w:tcW w:w="8364" w:type="dxa"/>
          </w:tcPr>
          <w:p w14:paraId="31126FB3" w14:textId="77777777" w:rsidR="00583105" w:rsidRPr="008B3914" w:rsidRDefault="002808B8" w:rsidP="00CB01B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C6527" w:rsidRPr="008B3914">
              <w:rPr>
                <w:rFonts w:ascii="Times New Roman" w:hAnsi="Times New Roman" w:cs="Times New Roman"/>
                <w:sz w:val="24"/>
                <w:szCs w:val="24"/>
              </w:rPr>
              <w:t>Истоки «холодной войны» и создание военно</w:t>
            </w: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527" w:rsidRPr="008B3914">
              <w:rPr>
                <w:rFonts w:ascii="Times New Roman" w:hAnsi="Times New Roman" w:cs="Times New Roman"/>
                <w:sz w:val="24"/>
                <w:szCs w:val="24"/>
              </w:rPr>
              <w:t>политических блоков</w:t>
            </w:r>
          </w:p>
        </w:tc>
        <w:tc>
          <w:tcPr>
            <w:tcW w:w="1099" w:type="dxa"/>
          </w:tcPr>
          <w:p w14:paraId="2B53E724" w14:textId="77777777" w:rsidR="00583105" w:rsidRPr="00CB01B7" w:rsidRDefault="002F5DBC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583105" w:rsidRPr="00CB01B7" w14:paraId="1D1E5E25" w14:textId="77777777" w:rsidTr="00BF6850">
        <w:tc>
          <w:tcPr>
            <w:tcW w:w="851" w:type="dxa"/>
          </w:tcPr>
          <w:p w14:paraId="748CD842" w14:textId="77777777" w:rsidR="00583105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lastRenderedPageBreak/>
              <w:t>4,5</w:t>
            </w:r>
          </w:p>
        </w:tc>
        <w:tc>
          <w:tcPr>
            <w:tcW w:w="8364" w:type="dxa"/>
          </w:tcPr>
          <w:p w14:paraId="5A514806" w14:textId="77777777" w:rsidR="00583105" w:rsidRPr="008B3914" w:rsidRDefault="002808B8" w:rsidP="00CB01B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Мир в годы «холодной войны»: конфликты и международная безопасность</w:t>
            </w:r>
          </w:p>
        </w:tc>
        <w:tc>
          <w:tcPr>
            <w:tcW w:w="1099" w:type="dxa"/>
          </w:tcPr>
          <w:p w14:paraId="7B44E551" w14:textId="77777777" w:rsidR="00583105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583105" w:rsidRPr="00CB01B7" w14:paraId="6727A568" w14:textId="77777777" w:rsidTr="00BF6850">
        <w:tc>
          <w:tcPr>
            <w:tcW w:w="851" w:type="dxa"/>
          </w:tcPr>
          <w:p w14:paraId="310E85E3" w14:textId="77777777" w:rsidR="00583105" w:rsidRPr="00CB01B7" w:rsidRDefault="00065FEC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6,7</w:t>
            </w:r>
          </w:p>
        </w:tc>
        <w:tc>
          <w:tcPr>
            <w:tcW w:w="8364" w:type="dxa"/>
          </w:tcPr>
          <w:p w14:paraId="15332424" w14:textId="77777777" w:rsidR="00583105" w:rsidRPr="008B3914" w:rsidRDefault="002808B8" w:rsidP="00CB01B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Страны Запада в 1950–1970-е гг.</w:t>
            </w:r>
          </w:p>
        </w:tc>
        <w:tc>
          <w:tcPr>
            <w:tcW w:w="1099" w:type="dxa"/>
          </w:tcPr>
          <w:p w14:paraId="65FE4846" w14:textId="77777777" w:rsidR="00583105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635DD0" w:rsidRPr="00CB01B7" w14:paraId="6CB9EF96" w14:textId="77777777" w:rsidTr="00BF6850">
        <w:tc>
          <w:tcPr>
            <w:tcW w:w="851" w:type="dxa"/>
          </w:tcPr>
          <w:p w14:paraId="770169E9" w14:textId="77777777" w:rsidR="00635DD0" w:rsidRPr="00CB01B7" w:rsidRDefault="00065FEC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8,9</w:t>
            </w:r>
          </w:p>
        </w:tc>
        <w:tc>
          <w:tcPr>
            <w:tcW w:w="8364" w:type="dxa"/>
          </w:tcPr>
          <w:p w14:paraId="0C48F567" w14:textId="77777777" w:rsidR="00635DD0" w:rsidRPr="008B3914" w:rsidRDefault="002808B8" w:rsidP="00CB01B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8B3914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и возникновение информационного общества</w:t>
            </w:r>
          </w:p>
        </w:tc>
        <w:tc>
          <w:tcPr>
            <w:tcW w:w="1099" w:type="dxa"/>
          </w:tcPr>
          <w:p w14:paraId="65FB174E" w14:textId="77777777" w:rsidR="00635DD0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F85AC1" w:rsidRPr="00CB01B7" w14:paraId="2B08DD9E" w14:textId="77777777" w:rsidTr="00BF6850">
        <w:tc>
          <w:tcPr>
            <w:tcW w:w="851" w:type="dxa"/>
          </w:tcPr>
          <w:p w14:paraId="34294F0B" w14:textId="77777777" w:rsidR="00F85AC1" w:rsidRPr="00CB01B7" w:rsidRDefault="00065FEC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10</w:t>
            </w:r>
          </w:p>
        </w:tc>
        <w:tc>
          <w:tcPr>
            <w:tcW w:w="8364" w:type="dxa"/>
          </w:tcPr>
          <w:p w14:paraId="2FCA3516" w14:textId="77777777" w:rsidR="00F85AC1" w:rsidRPr="008B3914" w:rsidRDefault="002808B8" w:rsidP="00D27D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3914">
              <w:t>Интеграционные процессы в Западной Европе и Северной Америке</w:t>
            </w:r>
          </w:p>
        </w:tc>
        <w:tc>
          <w:tcPr>
            <w:tcW w:w="1099" w:type="dxa"/>
          </w:tcPr>
          <w:p w14:paraId="7B634988" w14:textId="77777777" w:rsidR="00F85AC1" w:rsidRPr="00CB01B7" w:rsidRDefault="00065FEC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85AC1" w:rsidRPr="00CB01B7" w14:paraId="00C8B3FC" w14:textId="77777777" w:rsidTr="00BF6850">
        <w:tc>
          <w:tcPr>
            <w:tcW w:w="851" w:type="dxa"/>
          </w:tcPr>
          <w:p w14:paraId="0E2ACFF1" w14:textId="77777777" w:rsidR="00F85AC1" w:rsidRPr="00CB01B7" w:rsidRDefault="00065FEC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11,12</w:t>
            </w:r>
          </w:p>
        </w:tc>
        <w:tc>
          <w:tcPr>
            <w:tcW w:w="8364" w:type="dxa"/>
          </w:tcPr>
          <w:p w14:paraId="1B78065A" w14:textId="77777777" w:rsidR="00F85AC1" w:rsidRPr="008B3914" w:rsidRDefault="002808B8" w:rsidP="00CB01B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Восточная Европа и страны постсоветского пространства во второй половине ХХ в.</w:t>
            </w:r>
          </w:p>
        </w:tc>
        <w:tc>
          <w:tcPr>
            <w:tcW w:w="1099" w:type="dxa"/>
          </w:tcPr>
          <w:p w14:paraId="66986E34" w14:textId="77777777" w:rsidR="00F85AC1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F85AC1" w:rsidRPr="00CB01B7" w14:paraId="72B09DE7" w14:textId="77777777" w:rsidTr="00BF6850">
        <w:tc>
          <w:tcPr>
            <w:tcW w:w="851" w:type="dxa"/>
          </w:tcPr>
          <w:p w14:paraId="2EAD7E06" w14:textId="77777777" w:rsidR="00F85AC1" w:rsidRPr="0028761F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13,14</w:t>
            </w:r>
          </w:p>
        </w:tc>
        <w:tc>
          <w:tcPr>
            <w:tcW w:w="8364" w:type="dxa"/>
          </w:tcPr>
          <w:p w14:paraId="50C87DDA" w14:textId="77777777" w:rsidR="00F85AC1" w:rsidRPr="008B3914" w:rsidRDefault="002808B8" w:rsidP="00361ADA">
            <w:r w:rsidRPr="008B3914">
              <w:t>Азиатские страны во второй половине ХХ — начале XXI в.</w:t>
            </w:r>
          </w:p>
        </w:tc>
        <w:tc>
          <w:tcPr>
            <w:tcW w:w="1099" w:type="dxa"/>
          </w:tcPr>
          <w:p w14:paraId="3690F916" w14:textId="77777777" w:rsidR="00F85AC1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F85AC1" w:rsidRPr="00CB01B7" w14:paraId="0BFA317C" w14:textId="77777777" w:rsidTr="00BF6850">
        <w:tc>
          <w:tcPr>
            <w:tcW w:w="851" w:type="dxa"/>
          </w:tcPr>
          <w:p w14:paraId="7CA689BF" w14:textId="77777777" w:rsidR="00F85AC1" w:rsidRPr="00CB01B7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15,16</w:t>
            </w:r>
          </w:p>
        </w:tc>
        <w:tc>
          <w:tcPr>
            <w:tcW w:w="8364" w:type="dxa"/>
          </w:tcPr>
          <w:p w14:paraId="1BFF54B5" w14:textId="77777777" w:rsidR="00F85AC1" w:rsidRPr="008B3914" w:rsidRDefault="002808B8" w:rsidP="00CB01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3914">
              <w:t>Исламский мир: единство и многообразие</w:t>
            </w:r>
          </w:p>
        </w:tc>
        <w:tc>
          <w:tcPr>
            <w:tcW w:w="1099" w:type="dxa"/>
          </w:tcPr>
          <w:p w14:paraId="2D616205" w14:textId="77777777" w:rsidR="00F85AC1" w:rsidRPr="00CB01B7" w:rsidRDefault="002808B8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F85AC1" w:rsidRPr="00CB01B7" w14:paraId="5B28AD27" w14:textId="77777777" w:rsidTr="00BF6850">
        <w:tc>
          <w:tcPr>
            <w:tcW w:w="851" w:type="dxa"/>
          </w:tcPr>
          <w:p w14:paraId="18492975" w14:textId="77777777" w:rsidR="00F85AC1" w:rsidRPr="00CB01B7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17</w:t>
            </w:r>
          </w:p>
        </w:tc>
        <w:tc>
          <w:tcPr>
            <w:tcW w:w="8364" w:type="dxa"/>
          </w:tcPr>
          <w:p w14:paraId="49C824F3" w14:textId="77777777" w:rsidR="00F85AC1" w:rsidRPr="008B3914" w:rsidRDefault="002808B8" w:rsidP="00CB01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3914">
              <w:t>Африка к югу от Сахары: опыт независимого развития</w:t>
            </w:r>
          </w:p>
        </w:tc>
        <w:tc>
          <w:tcPr>
            <w:tcW w:w="1099" w:type="dxa"/>
          </w:tcPr>
          <w:p w14:paraId="1E3E6801" w14:textId="77777777" w:rsidR="00F85AC1" w:rsidRPr="00CB01B7" w:rsidRDefault="008B391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85AC1" w:rsidRPr="00CB01B7" w14:paraId="1CDCF8F2" w14:textId="77777777" w:rsidTr="00BF6850">
        <w:tc>
          <w:tcPr>
            <w:tcW w:w="851" w:type="dxa"/>
          </w:tcPr>
          <w:p w14:paraId="42879340" w14:textId="77777777" w:rsidR="00F85AC1" w:rsidRPr="00CB01B7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18</w:t>
            </w:r>
          </w:p>
        </w:tc>
        <w:tc>
          <w:tcPr>
            <w:tcW w:w="8364" w:type="dxa"/>
          </w:tcPr>
          <w:p w14:paraId="6628CF2C" w14:textId="77777777" w:rsidR="00F85AC1" w:rsidRPr="008B3914" w:rsidRDefault="002808B8" w:rsidP="00CB01B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B3914">
              <w:t>Латинская Америка: между авторитаризмом и демократией</w:t>
            </w:r>
          </w:p>
        </w:tc>
        <w:tc>
          <w:tcPr>
            <w:tcW w:w="1099" w:type="dxa"/>
          </w:tcPr>
          <w:p w14:paraId="46A0AB6B" w14:textId="77777777" w:rsidR="00F85AC1" w:rsidRPr="00CB01B7" w:rsidRDefault="008B391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85AC1" w:rsidRPr="00CB01B7" w14:paraId="36B0801D" w14:textId="77777777" w:rsidTr="00BF6850">
        <w:tc>
          <w:tcPr>
            <w:tcW w:w="851" w:type="dxa"/>
          </w:tcPr>
          <w:p w14:paraId="644723EB" w14:textId="77777777" w:rsidR="00F85AC1" w:rsidRPr="00CB01B7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19</w:t>
            </w:r>
          </w:p>
        </w:tc>
        <w:tc>
          <w:tcPr>
            <w:tcW w:w="8364" w:type="dxa"/>
          </w:tcPr>
          <w:p w14:paraId="1839DD91" w14:textId="77777777" w:rsidR="00F85AC1" w:rsidRPr="008B3914" w:rsidRDefault="002808B8" w:rsidP="00CB01B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Научно- технический прогресс и общественно</w:t>
            </w:r>
            <w:r w:rsidR="00CF1BAF" w:rsidRPr="008B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914">
              <w:rPr>
                <w:rFonts w:ascii="Times New Roman" w:hAnsi="Times New Roman" w:cs="Times New Roman"/>
                <w:sz w:val="24"/>
                <w:szCs w:val="24"/>
              </w:rPr>
              <w:t>политическая мысль</w:t>
            </w:r>
          </w:p>
        </w:tc>
        <w:tc>
          <w:tcPr>
            <w:tcW w:w="1099" w:type="dxa"/>
          </w:tcPr>
          <w:p w14:paraId="7EF5CC6D" w14:textId="77777777" w:rsidR="00F85AC1" w:rsidRPr="00CB01B7" w:rsidRDefault="008B391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85AC1" w:rsidRPr="00CB01B7" w14:paraId="14E401F3" w14:textId="77777777" w:rsidTr="00BF6850">
        <w:tc>
          <w:tcPr>
            <w:tcW w:w="851" w:type="dxa"/>
          </w:tcPr>
          <w:p w14:paraId="2C2F9E98" w14:textId="77777777" w:rsidR="00F85AC1" w:rsidRPr="00CB01B7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20</w:t>
            </w:r>
          </w:p>
        </w:tc>
        <w:tc>
          <w:tcPr>
            <w:tcW w:w="8364" w:type="dxa"/>
          </w:tcPr>
          <w:p w14:paraId="39E400B1" w14:textId="77777777" w:rsidR="00F85AC1" w:rsidRPr="008B3914" w:rsidRDefault="002808B8" w:rsidP="008541B0">
            <w:r w:rsidRPr="008B3914">
              <w:t>Основные направления в искусстве и массовая культура</w:t>
            </w:r>
          </w:p>
        </w:tc>
        <w:tc>
          <w:tcPr>
            <w:tcW w:w="1099" w:type="dxa"/>
          </w:tcPr>
          <w:p w14:paraId="7AFB471C" w14:textId="77777777" w:rsidR="00F85AC1" w:rsidRPr="00CB01B7" w:rsidRDefault="008B391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F85AC1" w:rsidRPr="00CB01B7" w14:paraId="59BB1B95" w14:textId="77777777" w:rsidTr="00BF6850">
        <w:tc>
          <w:tcPr>
            <w:tcW w:w="851" w:type="dxa"/>
          </w:tcPr>
          <w:p w14:paraId="0A2B75A9" w14:textId="77777777" w:rsidR="00F85AC1" w:rsidRPr="00CB01B7" w:rsidRDefault="00C84EB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21</w:t>
            </w:r>
          </w:p>
        </w:tc>
        <w:tc>
          <w:tcPr>
            <w:tcW w:w="8364" w:type="dxa"/>
          </w:tcPr>
          <w:p w14:paraId="404D9894" w14:textId="77777777" w:rsidR="00F85AC1" w:rsidRPr="008B3914" w:rsidRDefault="002808B8" w:rsidP="00CB01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3914">
              <w:t>Основные проблемы развития современного общества</w:t>
            </w:r>
          </w:p>
        </w:tc>
        <w:tc>
          <w:tcPr>
            <w:tcW w:w="1099" w:type="dxa"/>
          </w:tcPr>
          <w:p w14:paraId="7BE34AD7" w14:textId="77777777" w:rsidR="00F85AC1" w:rsidRPr="00CB01B7" w:rsidRDefault="008B391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826E73" w:rsidRPr="00CB01B7" w14:paraId="73BE9F48" w14:textId="77777777" w:rsidTr="00BF6850">
        <w:tc>
          <w:tcPr>
            <w:tcW w:w="851" w:type="dxa"/>
          </w:tcPr>
          <w:p w14:paraId="7A1DF82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22</w:t>
            </w:r>
          </w:p>
        </w:tc>
        <w:tc>
          <w:tcPr>
            <w:tcW w:w="8364" w:type="dxa"/>
          </w:tcPr>
          <w:p w14:paraId="6AC6900A" w14:textId="77777777" w:rsidR="00826E73" w:rsidRPr="008B3914" w:rsidRDefault="00826E73" w:rsidP="00826E73">
            <w:pPr>
              <w:autoSpaceDE w:val="0"/>
              <w:autoSpaceDN w:val="0"/>
              <w:adjustRightInd w:val="0"/>
            </w:pPr>
            <w:r>
              <w:t>Повторительно-обобщающий урок</w:t>
            </w:r>
          </w:p>
        </w:tc>
        <w:tc>
          <w:tcPr>
            <w:tcW w:w="1099" w:type="dxa"/>
          </w:tcPr>
          <w:p w14:paraId="5E90CABD" w14:textId="77777777" w:rsidR="00826E73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826E73" w:rsidRPr="00CB01B7" w14:paraId="03884B82" w14:textId="77777777" w:rsidTr="00BF6850">
        <w:tc>
          <w:tcPr>
            <w:tcW w:w="851" w:type="dxa"/>
          </w:tcPr>
          <w:p w14:paraId="72F17933" w14:textId="77777777" w:rsidR="00826E73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23</w:t>
            </w:r>
          </w:p>
        </w:tc>
        <w:tc>
          <w:tcPr>
            <w:tcW w:w="8364" w:type="dxa"/>
          </w:tcPr>
          <w:p w14:paraId="34C39709" w14:textId="77777777" w:rsidR="00826E73" w:rsidRPr="008B3914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3914">
              <w:rPr>
                <w:rFonts w:eastAsiaTheme="minorHAnsi"/>
                <w:lang w:eastAsia="en-US"/>
              </w:rPr>
              <w:t>Контрольная работа по теме «</w:t>
            </w:r>
            <w:r w:rsidRPr="008B3914">
              <w:t>Проблемы мирового развития во второй</w:t>
            </w:r>
            <w:r>
              <w:t xml:space="preserve"> половине ХХ — начале XXI в» № 2</w:t>
            </w:r>
          </w:p>
        </w:tc>
        <w:tc>
          <w:tcPr>
            <w:tcW w:w="1099" w:type="dxa"/>
          </w:tcPr>
          <w:p w14:paraId="4E85F156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826E73" w:rsidRPr="00CB01B7" w14:paraId="1B7738DB" w14:textId="77777777" w:rsidTr="00BF6850">
        <w:tc>
          <w:tcPr>
            <w:tcW w:w="851" w:type="dxa"/>
          </w:tcPr>
          <w:p w14:paraId="1EC576D9" w14:textId="77777777" w:rsidR="00826E73" w:rsidRDefault="00826E73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24</w:t>
            </w:r>
          </w:p>
        </w:tc>
        <w:tc>
          <w:tcPr>
            <w:tcW w:w="8364" w:type="dxa"/>
          </w:tcPr>
          <w:p w14:paraId="186D144A" w14:textId="77777777" w:rsidR="00826E73" w:rsidRPr="008B3914" w:rsidRDefault="00826E73" w:rsidP="00CB01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3914">
              <w:t>Анализ контрольной работы.</w:t>
            </w:r>
          </w:p>
        </w:tc>
        <w:tc>
          <w:tcPr>
            <w:tcW w:w="1099" w:type="dxa"/>
          </w:tcPr>
          <w:p w14:paraId="2BB009DD" w14:textId="77777777" w:rsidR="00826E73" w:rsidRDefault="00826E73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8B3914" w:rsidRPr="00CB01B7" w14:paraId="1BC6973C" w14:textId="77777777" w:rsidTr="002C4C52">
        <w:tc>
          <w:tcPr>
            <w:tcW w:w="10314" w:type="dxa"/>
            <w:gridSpan w:val="3"/>
          </w:tcPr>
          <w:p w14:paraId="47CCEDAB" w14:textId="77777777" w:rsidR="008B3914" w:rsidRPr="008B3914" w:rsidRDefault="008B3914" w:rsidP="00CB01B7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8B3914">
              <w:rPr>
                <w:rFonts w:eastAsiaTheme="minorHAnsi"/>
                <w:lang w:eastAsia="en-US"/>
              </w:rPr>
              <w:t>История России</w:t>
            </w:r>
          </w:p>
        </w:tc>
      </w:tr>
      <w:tr w:rsidR="00826E73" w:rsidRPr="00CB01B7" w14:paraId="16233792" w14:textId="77777777" w:rsidTr="00BF6850">
        <w:tc>
          <w:tcPr>
            <w:tcW w:w="851" w:type="dxa"/>
          </w:tcPr>
          <w:p w14:paraId="2CA491A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25</w:t>
            </w:r>
          </w:p>
        </w:tc>
        <w:tc>
          <w:tcPr>
            <w:tcW w:w="8364" w:type="dxa"/>
          </w:tcPr>
          <w:p w14:paraId="407521CA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Место и роль СССР в послевоенном мире.</w:t>
            </w:r>
          </w:p>
        </w:tc>
        <w:tc>
          <w:tcPr>
            <w:tcW w:w="1099" w:type="dxa"/>
          </w:tcPr>
          <w:p w14:paraId="689E25F6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021EB9D" w14:textId="77777777" w:rsidTr="00BF6850">
        <w:tc>
          <w:tcPr>
            <w:tcW w:w="851" w:type="dxa"/>
          </w:tcPr>
          <w:p w14:paraId="6017906A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26</w:t>
            </w:r>
          </w:p>
        </w:tc>
        <w:tc>
          <w:tcPr>
            <w:tcW w:w="8364" w:type="dxa"/>
          </w:tcPr>
          <w:p w14:paraId="030C0B14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Восстановление и развитие экономики.</w:t>
            </w:r>
          </w:p>
        </w:tc>
        <w:tc>
          <w:tcPr>
            <w:tcW w:w="1099" w:type="dxa"/>
          </w:tcPr>
          <w:p w14:paraId="0011A635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796E951E" w14:textId="77777777" w:rsidTr="00BF6850">
        <w:trPr>
          <w:trHeight w:val="362"/>
        </w:trPr>
        <w:tc>
          <w:tcPr>
            <w:tcW w:w="851" w:type="dxa"/>
          </w:tcPr>
          <w:p w14:paraId="7058C4E3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27</w:t>
            </w:r>
          </w:p>
        </w:tc>
        <w:tc>
          <w:tcPr>
            <w:tcW w:w="8364" w:type="dxa"/>
          </w:tcPr>
          <w:p w14:paraId="18862616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Изменения в политической системе в послевоенные годы.</w:t>
            </w:r>
          </w:p>
        </w:tc>
        <w:tc>
          <w:tcPr>
            <w:tcW w:w="1099" w:type="dxa"/>
          </w:tcPr>
          <w:p w14:paraId="6D6FE9F0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54FBA7D7" w14:textId="77777777" w:rsidTr="00BF6850">
        <w:tc>
          <w:tcPr>
            <w:tcW w:w="851" w:type="dxa"/>
          </w:tcPr>
          <w:p w14:paraId="225BA6B2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28</w:t>
            </w:r>
          </w:p>
        </w:tc>
        <w:tc>
          <w:tcPr>
            <w:tcW w:w="8364" w:type="dxa"/>
          </w:tcPr>
          <w:p w14:paraId="3116CBD0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Идеология и культура в послевоенные годы.</w:t>
            </w:r>
          </w:p>
        </w:tc>
        <w:tc>
          <w:tcPr>
            <w:tcW w:w="1099" w:type="dxa"/>
          </w:tcPr>
          <w:p w14:paraId="5295B989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715486EC" w14:textId="77777777" w:rsidTr="00BF6850">
        <w:tc>
          <w:tcPr>
            <w:tcW w:w="851" w:type="dxa"/>
          </w:tcPr>
          <w:p w14:paraId="5562D299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29</w:t>
            </w:r>
          </w:p>
        </w:tc>
        <w:tc>
          <w:tcPr>
            <w:tcW w:w="8364" w:type="dxa"/>
          </w:tcPr>
          <w:p w14:paraId="4B361C36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Идеология, наука, культура в послевоенные годы.</w:t>
            </w:r>
          </w:p>
        </w:tc>
        <w:tc>
          <w:tcPr>
            <w:tcW w:w="1099" w:type="dxa"/>
          </w:tcPr>
          <w:p w14:paraId="75E51B48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3C9D4C21" w14:textId="77777777" w:rsidTr="00BF6850">
        <w:tc>
          <w:tcPr>
            <w:tcW w:w="851" w:type="dxa"/>
          </w:tcPr>
          <w:p w14:paraId="52C90FF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30</w:t>
            </w:r>
          </w:p>
        </w:tc>
        <w:tc>
          <w:tcPr>
            <w:tcW w:w="8364" w:type="dxa"/>
          </w:tcPr>
          <w:p w14:paraId="067700F4" w14:textId="77777777" w:rsidR="00826E73" w:rsidRPr="002A0634" w:rsidRDefault="00826E73" w:rsidP="00826E73">
            <w:r>
              <w:t>Национальный вопрос и национальная политика в послевоенном СССР.</w:t>
            </w:r>
          </w:p>
        </w:tc>
        <w:tc>
          <w:tcPr>
            <w:tcW w:w="1099" w:type="dxa"/>
          </w:tcPr>
          <w:p w14:paraId="1E6C5248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6783520A" w14:textId="77777777" w:rsidTr="00BF6850">
        <w:tc>
          <w:tcPr>
            <w:tcW w:w="851" w:type="dxa"/>
          </w:tcPr>
          <w:p w14:paraId="797E5BC3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31</w:t>
            </w:r>
          </w:p>
        </w:tc>
        <w:tc>
          <w:tcPr>
            <w:tcW w:w="8364" w:type="dxa"/>
          </w:tcPr>
          <w:p w14:paraId="7F933681" w14:textId="77777777" w:rsidR="00826E73" w:rsidRPr="002A0634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Внешняя </w:t>
            </w:r>
            <w:r w:rsidR="0037618F">
              <w:rPr>
                <w:rFonts w:eastAsiaTheme="minorHAnsi"/>
                <w:lang w:eastAsia="en-US"/>
              </w:rPr>
              <w:t>политика СССР</w:t>
            </w:r>
            <w:r>
              <w:rPr>
                <w:rFonts w:eastAsiaTheme="minorHAnsi"/>
                <w:lang w:eastAsia="en-US"/>
              </w:rPr>
              <w:t xml:space="preserve"> в условиях начала «холодной войны».</w:t>
            </w:r>
          </w:p>
        </w:tc>
        <w:tc>
          <w:tcPr>
            <w:tcW w:w="1099" w:type="dxa"/>
          </w:tcPr>
          <w:p w14:paraId="4D9EFE01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B84779A" w14:textId="77777777" w:rsidTr="00BF6850">
        <w:tc>
          <w:tcPr>
            <w:tcW w:w="851" w:type="dxa"/>
          </w:tcPr>
          <w:p w14:paraId="33EF3621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32</w:t>
            </w:r>
          </w:p>
        </w:tc>
        <w:tc>
          <w:tcPr>
            <w:tcW w:w="8364" w:type="dxa"/>
          </w:tcPr>
          <w:p w14:paraId="7AFC6A6C" w14:textId="1376E46C" w:rsidR="00826E73" w:rsidRPr="00CB01B7" w:rsidRDefault="00826E73" w:rsidP="00826E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Послевоенная повседневность.</w:t>
            </w:r>
            <w:r w:rsidR="0069531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Наш край в 1945-1953 гг.</w:t>
            </w:r>
          </w:p>
        </w:tc>
        <w:tc>
          <w:tcPr>
            <w:tcW w:w="1099" w:type="dxa"/>
          </w:tcPr>
          <w:p w14:paraId="408BBAA7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5814DED" w14:textId="77777777" w:rsidTr="00BF6850">
        <w:tc>
          <w:tcPr>
            <w:tcW w:w="851" w:type="dxa"/>
          </w:tcPr>
          <w:p w14:paraId="33ED2E1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33</w:t>
            </w:r>
          </w:p>
        </w:tc>
        <w:tc>
          <w:tcPr>
            <w:tcW w:w="8364" w:type="dxa"/>
          </w:tcPr>
          <w:p w14:paraId="2D0E8F83" w14:textId="77777777" w:rsidR="00826E73" w:rsidRDefault="00826E73" w:rsidP="00826E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по теме «СССР в послевоенное десятилетие» № 3</w:t>
            </w:r>
          </w:p>
        </w:tc>
        <w:tc>
          <w:tcPr>
            <w:tcW w:w="1099" w:type="dxa"/>
          </w:tcPr>
          <w:p w14:paraId="22A455EE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32D38270" w14:textId="77777777" w:rsidTr="00BF6850">
        <w:tc>
          <w:tcPr>
            <w:tcW w:w="851" w:type="dxa"/>
          </w:tcPr>
          <w:p w14:paraId="1C9734FF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34</w:t>
            </w:r>
          </w:p>
        </w:tc>
        <w:tc>
          <w:tcPr>
            <w:tcW w:w="8364" w:type="dxa"/>
          </w:tcPr>
          <w:p w14:paraId="6FD8E171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контрольной работы. Смена политического курса.</w:t>
            </w:r>
          </w:p>
        </w:tc>
        <w:tc>
          <w:tcPr>
            <w:tcW w:w="1099" w:type="dxa"/>
          </w:tcPr>
          <w:p w14:paraId="6E4D9ED7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7EC370DE" w14:textId="77777777" w:rsidTr="00BF6850">
        <w:tc>
          <w:tcPr>
            <w:tcW w:w="851" w:type="dxa"/>
          </w:tcPr>
          <w:p w14:paraId="773FBE8D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35</w:t>
            </w:r>
          </w:p>
        </w:tc>
        <w:tc>
          <w:tcPr>
            <w:tcW w:w="8364" w:type="dxa"/>
          </w:tcPr>
          <w:p w14:paraId="637E2C71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Экономическое и социальное развитие в середине 1950-х середине 1960-х гг.</w:t>
            </w:r>
          </w:p>
        </w:tc>
        <w:tc>
          <w:tcPr>
            <w:tcW w:w="1099" w:type="dxa"/>
          </w:tcPr>
          <w:p w14:paraId="7A7BE9C0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76E84C58" w14:textId="77777777" w:rsidTr="00BF6850">
        <w:tc>
          <w:tcPr>
            <w:tcW w:w="851" w:type="dxa"/>
          </w:tcPr>
          <w:p w14:paraId="2ACDFA3F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36</w:t>
            </w:r>
          </w:p>
        </w:tc>
        <w:tc>
          <w:tcPr>
            <w:tcW w:w="8364" w:type="dxa"/>
          </w:tcPr>
          <w:p w14:paraId="3B0617A2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099" w:type="dxa"/>
          </w:tcPr>
          <w:p w14:paraId="73C56609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B74A600" w14:textId="77777777" w:rsidTr="00BF6850">
        <w:tc>
          <w:tcPr>
            <w:tcW w:w="851" w:type="dxa"/>
          </w:tcPr>
          <w:p w14:paraId="48C5CD85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37</w:t>
            </w:r>
          </w:p>
        </w:tc>
        <w:tc>
          <w:tcPr>
            <w:tcW w:w="8364" w:type="dxa"/>
          </w:tcPr>
          <w:p w14:paraId="676A4367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Style w:val="dash0410005f0431005f0437005f0430005f0446005f0020005f0441005f043f005f0438005f0441005f043a005f0430005f005fchar1char1"/>
                <w:rFonts w:eastAsiaTheme="minorHAnsi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Theme="minorHAnsi"/>
                <w:lang w:eastAsia="en-US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1099" w:type="dxa"/>
          </w:tcPr>
          <w:p w14:paraId="72A8A952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3A6B9FD" w14:textId="77777777" w:rsidTr="00BF6850">
        <w:tc>
          <w:tcPr>
            <w:tcW w:w="851" w:type="dxa"/>
          </w:tcPr>
          <w:p w14:paraId="5511278A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38</w:t>
            </w:r>
          </w:p>
        </w:tc>
        <w:tc>
          <w:tcPr>
            <w:tcW w:w="8364" w:type="dxa"/>
          </w:tcPr>
          <w:p w14:paraId="0E26B54C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Политическое развитие в 1960-х – середине 1980-х гг.</w:t>
            </w:r>
          </w:p>
        </w:tc>
        <w:tc>
          <w:tcPr>
            <w:tcW w:w="1099" w:type="dxa"/>
          </w:tcPr>
          <w:p w14:paraId="7E05E81E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DEAD717" w14:textId="77777777" w:rsidTr="00BF6850">
        <w:tc>
          <w:tcPr>
            <w:tcW w:w="851" w:type="dxa"/>
          </w:tcPr>
          <w:p w14:paraId="6E39F8BF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39</w:t>
            </w:r>
          </w:p>
        </w:tc>
        <w:tc>
          <w:tcPr>
            <w:tcW w:w="8364" w:type="dxa"/>
          </w:tcPr>
          <w:p w14:paraId="4108AF6C" w14:textId="77777777" w:rsidR="00826E73" w:rsidRPr="00CB01B7" w:rsidRDefault="00826E73" w:rsidP="00826E73">
            <w:pPr>
              <w:autoSpaceDE w:val="0"/>
              <w:autoSpaceDN w:val="0"/>
              <w:adjustRightInd w:val="0"/>
            </w:pPr>
            <w:r>
              <w:t>Социально-экономическое развитие страны в 1960-х –середине 1980-х гг.</w:t>
            </w:r>
          </w:p>
        </w:tc>
        <w:tc>
          <w:tcPr>
            <w:tcW w:w="1099" w:type="dxa"/>
          </w:tcPr>
          <w:p w14:paraId="053E9BC7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79415AF7" w14:textId="77777777" w:rsidTr="00BF6850">
        <w:tc>
          <w:tcPr>
            <w:tcW w:w="851" w:type="dxa"/>
          </w:tcPr>
          <w:p w14:paraId="454A773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40</w:t>
            </w:r>
          </w:p>
        </w:tc>
        <w:tc>
          <w:tcPr>
            <w:tcW w:w="8364" w:type="dxa"/>
          </w:tcPr>
          <w:p w14:paraId="54CCDF29" w14:textId="77777777" w:rsidR="00826E73" w:rsidRPr="00EA6AE2" w:rsidRDefault="00826E73" w:rsidP="00826E73">
            <w:r>
              <w:t>Национальная политика и национальные движения в 1960-х – середине 1980-х гг.</w:t>
            </w:r>
          </w:p>
        </w:tc>
        <w:tc>
          <w:tcPr>
            <w:tcW w:w="1099" w:type="dxa"/>
          </w:tcPr>
          <w:p w14:paraId="529A01BC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74409F2" w14:textId="77777777" w:rsidTr="00BF6850">
        <w:tc>
          <w:tcPr>
            <w:tcW w:w="851" w:type="dxa"/>
          </w:tcPr>
          <w:p w14:paraId="5B4BB57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41</w:t>
            </w:r>
          </w:p>
        </w:tc>
        <w:tc>
          <w:tcPr>
            <w:tcW w:w="8364" w:type="dxa"/>
          </w:tcPr>
          <w:p w14:paraId="027E245A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1099" w:type="dxa"/>
          </w:tcPr>
          <w:p w14:paraId="3C453D0E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2005BBE1" w14:textId="77777777" w:rsidTr="00BF6850">
        <w:tc>
          <w:tcPr>
            <w:tcW w:w="851" w:type="dxa"/>
          </w:tcPr>
          <w:p w14:paraId="183E5AD0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42</w:t>
            </w:r>
          </w:p>
        </w:tc>
        <w:tc>
          <w:tcPr>
            <w:tcW w:w="8364" w:type="dxa"/>
          </w:tcPr>
          <w:p w14:paraId="2B2EA57F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Политика разрядки международной напряжённости.</w:t>
            </w:r>
          </w:p>
        </w:tc>
        <w:tc>
          <w:tcPr>
            <w:tcW w:w="1099" w:type="dxa"/>
          </w:tcPr>
          <w:p w14:paraId="378FBB00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C8A3C63" w14:textId="77777777" w:rsidTr="00BF6850">
        <w:tc>
          <w:tcPr>
            <w:tcW w:w="851" w:type="dxa"/>
          </w:tcPr>
          <w:p w14:paraId="17056827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43</w:t>
            </w:r>
          </w:p>
        </w:tc>
        <w:tc>
          <w:tcPr>
            <w:tcW w:w="8364" w:type="dxa"/>
          </w:tcPr>
          <w:p w14:paraId="45796999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Контрольная работа по теме «СССР в 1950-х – 1980-х гг.» № 4</w:t>
            </w:r>
          </w:p>
        </w:tc>
        <w:tc>
          <w:tcPr>
            <w:tcW w:w="1099" w:type="dxa"/>
          </w:tcPr>
          <w:p w14:paraId="5DD4ECB8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581B30B0" w14:textId="77777777" w:rsidTr="00BF6850">
        <w:tc>
          <w:tcPr>
            <w:tcW w:w="851" w:type="dxa"/>
          </w:tcPr>
          <w:p w14:paraId="6E3B913B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44</w:t>
            </w:r>
          </w:p>
        </w:tc>
        <w:tc>
          <w:tcPr>
            <w:tcW w:w="8364" w:type="dxa"/>
          </w:tcPr>
          <w:p w14:paraId="7E3F7A84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Анализ контрольной работы. СССР и мир в начале 1980-х гг. Предпосылки реформ</w:t>
            </w:r>
          </w:p>
        </w:tc>
        <w:tc>
          <w:tcPr>
            <w:tcW w:w="1099" w:type="dxa"/>
          </w:tcPr>
          <w:p w14:paraId="644C2458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0729EEAF" w14:textId="77777777" w:rsidTr="00BF6850">
        <w:tc>
          <w:tcPr>
            <w:tcW w:w="851" w:type="dxa"/>
          </w:tcPr>
          <w:p w14:paraId="2627BF48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45</w:t>
            </w:r>
          </w:p>
        </w:tc>
        <w:tc>
          <w:tcPr>
            <w:tcW w:w="8364" w:type="dxa"/>
          </w:tcPr>
          <w:p w14:paraId="5DE203D9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Социально – экономическое развитие СССР в 1985 – 1991 гг.</w:t>
            </w:r>
          </w:p>
        </w:tc>
        <w:tc>
          <w:tcPr>
            <w:tcW w:w="1099" w:type="dxa"/>
          </w:tcPr>
          <w:p w14:paraId="42BA7BBE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21AB4089" w14:textId="77777777" w:rsidTr="00BF6850">
        <w:tc>
          <w:tcPr>
            <w:tcW w:w="851" w:type="dxa"/>
          </w:tcPr>
          <w:p w14:paraId="6EB66E10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46</w:t>
            </w:r>
          </w:p>
        </w:tc>
        <w:tc>
          <w:tcPr>
            <w:tcW w:w="8364" w:type="dxa"/>
          </w:tcPr>
          <w:p w14:paraId="67A94862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Перемены в духовной сфере жизни общества в годы перестройки</w:t>
            </w:r>
          </w:p>
        </w:tc>
        <w:tc>
          <w:tcPr>
            <w:tcW w:w="1099" w:type="dxa"/>
          </w:tcPr>
          <w:p w14:paraId="644AB915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355DDF14" w14:textId="77777777" w:rsidTr="00BF6850">
        <w:tc>
          <w:tcPr>
            <w:tcW w:w="851" w:type="dxa"/>
          </w:tcPr>
          <w:p w14:paraId="41D77C72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47</w:t>
            </w:r>
          </w:p>
        </w:tc>
        <w:tc>
          <w:tcPr>
            <w:tcW w:w="8364" w:type="dxa"/>
          </w:tcPr>
          <w:p w14:paraId="02CDEF7E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Реформа политической системы</w:t>
            </w:r>
          </w:p>
        </w:tc>
        <w:tc>
          <w:tcPr>
            <w:tcW w:w="1099" w:type="dxa"/>
          </w:tcPr>
          <w:p w14:paraId="31697297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BA79777" w14:textId="77777777" w:rsidTr="00BF6850">
        <w:tc>
          <w:tcPr>
            <w:tcW w:w="851" w:type="dxa"/>
          </w:tcPr>
          <w:p w14:paraId="6D43D309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48</w:t>
            </w:r>
          </w:p>
        </w:tc>
        <w:tc>
          <w:tcPr>
            <w:tcW w:w="8364" w:type="dxa"/>
          </w:tcPr>
          <w:p w14:paraId="5E03F921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Новое политическое мышление и перемены во внешней политике.</w:t>
            </w:r>
          </w:p>
        </w:tc>
        <w:tc>
          <w:tcPr>
            <w:tcW w:w="1099" w:type="dxa"/>
          </w:tcPr>
          <w:p w14:paraId="59794060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6FEB17D4" w14:textId="77777777" w:rsidTr="00BF6850">
        <w:tc>
          <w:tcPr>
            <w:tcW w:w="851" w:type="dxa"/>
          </w:tcPr>
          <w:p w14:paraId="076A7BFD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49</w:t>
            </w:r>
          </w:p>
        </w:tc>
        <w:tc>
          <w:tcPr>
            <w:tcW w:w="8364" w:type="dxa"/>
          </w:tcPr>
          <w:p w14:paraId="1B233E87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1099" w:type="dxa"/>
          </w:tcPr>
          <w:p w14:paraId="32227B90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00C7B3C" w14:textId="77777777" w:rsidTr="00BF6850">
        <w:tc>
          <w:tcPr>
            <w:tcW w:w="851" w:type="dxa"/>
          </w:tcPr>
          <w:p w14:paraId="28FE1C06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50</w:t>
            </w:r>
          </w:p>
        </w:tc>
        <w:tc>
          <w:tcPr>
            <w:tcW w:w="8364" w:type="dxa"/>
          </w:tcPr>
          <w:p w14:paraId="3785DD55" w14:textId="77777777" w:rsidR="00826E73" w:rsidRPr="00CB01B7" w:rsidRDefault="00826E73" w:rsidP="00826E73">
            <w:pPr>
              <w:tabs>
                <w:tab w:val="left" w:pos="2490"/>
              </w:tabs>
            </w:pPr>
            <w:r>
              <w:t>Контрольная работа по теме «Кризис советской системы» № 5</w:t>
            </w:r>
          </w:p>
        </w:tc>
        <w:tc>
          <w:tcPr>
            <w:tcW w:w="1099" w:type="dxa"/>
          </w:tcPr>
          <w:p w14:paraId="2588E6D7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6610676" w14:textId="77777777" w:rsidTr="00BF6850">
        <w:tc>
          <w:tcPr>
            <w:tcW w:w="851" w:type="dxa"/>
          </w:tcPr>
          <w:p w14:paraId="49E057F5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51</w:t>
            </w:r>
          </w:p>
        </w:tc>
        <w:tc>
          <w:tcPr>
            <w:tcW w:w="8364" w:type="dxa"/>
          </w:tcPr>
          <w:p w14:paraId="3E9B1D75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контрольной работы.  Российская экономика на пути к рынку.</w:t>
            </w:r>
          </w:p>
        </w:tc>
        <w:tc>
          <w:tcPr>
            <w:tcW w:w="1099" w:type="dxa"/>
          </w:tcPr>
          <w:p w14:paraId="5FC5E7F8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7441B2AE" w14:textId="77777777" w:rsidTr="00BF6850">
        <w:tc>
          <w:tcPr>
            <w:tcW w:w="851" w:type="dxa"/>
          </w:tcPr>
          <w:p w14:paraId="1341AFE4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52</w:t>
            </w:r>
          </w:p>
        </w:tc>
        <w:tc>
          <w:tcPr>
            <w:tcW w:w="8364" w:type="dxa"/>
          </w:tcPr>
          <w:p w14:paraId="5A057B31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Политическое развитие Российской Федерации в 1990-е гг.</w:t>
            </w:r>
          </w:p>
        </w:tc>
        <w:tc>
          <w:tcPr>
            <w:tcW w:w="1099" w:type="dxa"/>
          </w:tcPr>
          <w:p w14:paraId="1F53FDF0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5EA38D40" w14:textId="77777777" w:rsidTr="00BF6850">
        <w:tc>
          <w:tcPr>
            <w:tcW w:w="851" w:type="dxa"/>
          </w:tcPr>
          <w:p w14:paraId="1770BCE4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53</w:t>
            </w:r>
          </w:p>
        </w:tc>
        <w:tc>
          <w:tcPr>
            <w:tcW w:w="8364" w:type="dxa"/>
          </w:tcPr>
          <w:p w14:paraId="5B0B3E15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Межнациональные отношения и национальная политика в1990-е гг.</w:t>
            </w:r>
          </w:p>
        </w:tc>
        <w:tc>
          <w:tcPr>
            <w:tcW w:w="1099" w:type="dxa"/>
          </w:tcPr>
          <w:p w14:paraId="5959A1DD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3235B2A4" w14:textId="77777777" w:rsidTr="00BF6850">
        <w:tc>
          <w:tcPr>
            <w:tcW w:w="851" w:type="dxa"/>
          </w:tcPr>
          <w:p w14:paraId="436EB4A7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lastRenderedPageBreak/>
              <w:t>54</w:t>
            </w:r>
          </w:p>
        </w:tc>
        <w:tc>
          <w:tcPr>
            <w:tcW w:w="8364" w:type="dxa"/>
          </w:tcPr>
          <w:p w14:paraId="091553CC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Духовная жизнь страны в 1990 –е гг.</w:t>
            </w:r>
          </w:p>
        </w:tc>
        <w:tc>
          <w:tcPr>
            <w:tcW w:w="1099" w:type="dxa"/>
          </w:tcPr>
          <w:p w14:paraId="123C6685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AA37874" w14:textId="77777777" w:rsidTr="00BF6850">
        <w:tc>
          <w:tcPr>
            <w:tcW w:w="851" w:type="dxa"/>
          </w:tcPr>
          <w:p w14:paraId="51130B81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55</w:t>
            </w:r>
          </w:p>
        </w:tc>
        <w:tc>
          <w:tcPr>
            <w:tcW w:w="8364" w:type="dxa"/>
          </w:tcPr>
          <w:p w14:paraId="62AD2A1B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Геополитическое </w:t>
            </w:r>
            <w:r w:rsidR="0037618F">
              <w:rPr>
                <w:rFonts w:eastAsiaTheme="minorHAnsi"/>
                <w:lang w:eastAsia="en-US"/>
              </w:rPr>
              <w:t>положение и</w:t>
            </w:r>
            <w:r>
              <w:rPr>
                <w:rFonts w:eastAsiaTheme="minorHAnsi"/>
                <w:lang w:eastAsia="en-US"/>
              </w:rPr>
              <w:t xml:space="preserve"> внешняя политика в 1990-е гг.</w:t>
            </w:r>
          </w:p>
        </w:tc>
        <w:tc>
          <w:tcPr>
            <w:tcW w:w="1099" w:type="dxa"/>
          </w:tcPr>
          <w:p w14:paraId="28352A46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E7EB76A" w14:textId="77777777" w:rsidTr="00BF6850">
        <w:tc>
          <w:tcPr>
            <w:tcW w:w="851" w:type="dxa"/>
          </w:tcPr>
          <w:p w14:paraId="0C50B663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56</w:t>
            </w:r>
          </w:p>
        </w:tc>
        <w:tc>
          <w:tcPr>
            <w:tcW w:w="8364" w:type="dxa"/>
          </w:tcPr>
          <w:p w14:paraId="0F71A8F1" w14:textId="77777777" w:rsidR="00826E73" w:rsidRPr="007D5A5F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Политическая жизнь России в начале </w:t>
            </w:r>
            <w:r>
              <w:rPr>
                <w:rFonts w:eastAsiaTheme="minorHAnsi"/>
                <w:lang w:val="en-US" w:eastAsia="en-US"/>
              </w:rPr>
              <w:t>XXI</w:t>
            </w:r>
            <w:r w:rsidRPr="007D5A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века.</w:t>
            </w:r>
          </w:p>
        </w:tc>
        <w:tc>
          <w:tcPr>
            <w:tcW w:w="1099" w:type="dxa"/>
          </w:tcPr>
          <w:p w14:paraId="166AE924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2D4F153E" w14:textId="77777777" w:rsidTr="00BF6850">
        <w:tc>
          <w:tcPr>
            <w:tcW w:w="851" w:type="dxa"/>
          </w:tcPr>
          <w:p w14:paraId="7E4F0CDC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57</w:t>
            </w:r>
          </w:p>
        </w:tc>
        <w:tc>
          <w:tcPr>
            <w:tcW w:w="8364" w:type="dxa"/>
          </w:tcPr>
          <w:p w14:paraId="39AD4C55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Экономика России </w:t>
            </w:r>
            <w:r>
              <w:rPr>
                <w:rFonts w:eastAsiaTheme="minorHAnsi"/>
                <w:lang w:eastAsia="en-US"/>
              </w:rPr>
              <w:t xml:space="preserve">в начале </w:t>
            </w:r>
            <w:r>
              <w:rPr>
                <w:rFonts w:eastAsiaTheme="minorHAnsi"/>
                <w:lang w:val="en-US" w:eastAsia="en-US"/>
              </w:rPr>
              <w:t>XXI</w:t>
            </w:r>
            <w:r w:rsidRPr="007D5A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века.</w:t>
            </w:r>
          </w:p>
        </w:tc>
        <w:tc>
          <w:tcPr>
            <w:tcW w:w="1099" w:type="dxa"/>
          </w:tcPr>
          <w:p w14:paraId="48562ED2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EB27237" w14:textId="77777777" w:rsidTr="00BF6850">
        <w:tc>
          <w:tcPr>
            <w:tcW w:w="851" w:type="dxa"/>
          </w:tcPr>
          <w:p w14:paraId="4DEEB507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58</w:t>
            </w:r>
          </w:p>
        </w:tc>
        <w:tc>
          <w:tcPr>
            <w:tcW w:w="8364" w:type="dxa"/>
          </w:tcPr>
          <w:p w14:paraId="59A3AEA6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Повседневная и духовная жизнь</w:t>
            </w:r>
          </w:p>
        </w:tc>
        <w:tc>
          <w:tcPr>
            <w:tcW w:w="1099" w:type="dxa"/>
          </w:tcPr>
          <w:p w14:paraId="776FFFBA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C2D7048" w14:textId="77777777" w:rsidTr="00BF6850">
        <w:tc>
          <w:tcPr>
            <w:tcW w:w="851" w:type="dxa"/>
          </w:tcPr>
          <w:p w14:paraId="3ED47455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59</w:t>
            </w:r>
          </w:p>
        </w:tc>
        <w:tc>
          <w:tcPr>
            <w:tcW w:w="8364" w:type="dxa"/>
          </w:tcPr>
          <w:p w14:paraId="777FBE3D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Внешняя политика России в начале </w:t>
            </w:r>
            <w:r>
              <w:rPr>
                <w:rFonts w:eastAsiaTheme="minorHAnsi"/>
                <w:lang w:val="en-US" w:eastAsia="en-US"/>
              </w:rPr>
              <w:t>XXI</w:t>
            </w:r>
            <w:r w:rsidRPr="007D5A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века.</w:t>
            </w:r>
          </w:p>
        </w:tc>
        <w:tc>
          <w:tcPr>
            <w:tcW w:w="1099" w:type="dxa"/>
          </w:tcPr>
          <w:p w14:paraId="7AB2106F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6356330B" w14:textId="77777777" w:rsidTr="00BF6850">
        <w:tc>
          <w:tcPr>
            <w:tcW w:w="851" w:type="dxa"/>
          </w:tcPr>
          <w:p w14:paraId="16393AAC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60</w:t>
            </w:r>
          </w:p>
        </w:tc>
        <w:tc>
          <w:tcPr>
            <w:tcW w:w="8364" w:type="dxa"/>
          </w:tcPr>
          <w:p w14:paraId="2C8C9B06" w14:textId="7E184908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Россия в 2008 – 2014 гг. </w:t>
            </w:r>
            <w:r w:rsidR="00D5215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Наш край в 2000 – 2020 г.</w:t>
            </w:r>
          </w:p>
        </w:tc>
        <w:tc>
          <w:tcPr>
            <w:tcW w:w="1099" w:type="dxa"/>
          </w:tcPr>
          <w:p w14:paraId="2923F40C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195D7251" w14:textId="77777777" w:rsidTr="00BF6850">
        <w:tc>
          <w:tcPr>
            <w:tcW w:w="851" w:type="dxa"/>
          </w:tcPr>
          <w:p w14:paraId="7CF12028" w14:textId="77777777" w:rsidR="00826E73" w:rsidRPr="00CB01B7" w:rsidRDefault="002C4C52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61</w:t>
            </w:r>
          </w:p>
        </w:tc>
        <w:tc>
          <w:tcPr>
            <w:tcW w:w="8364" w:type="dxa"/>
          </w:tcPr>
          <w:p w14:paraId="496BA5B4" w14:textId="77777777" w:rsidR="00826E73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по теме «Российская Федерация» № 6</w:t>
            </w:r>
          </w:p>
        </w:tc>
        <w:tc>
          <w:tcPr>
            <w:tcW w:w="1099" w:type="dxa"/>
          </w:tcPr>
          <w:p w14:paraId="41C0B7F1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468416F8" w14:textId="77777777" w:rsidTr="00BF6850">
        <w:tc>
          <w:tcPr>
            <w:tcW w:w="851" w:type="dxa"/>
          </w:tcPr>
          <w:p w14:paraId="30F75821" w14:textId="77777777" w:rsidR="00826E73" w:rsidRPr="00CB01B7" w:rsidRDefault="00E261B2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62</w:t>
            </w:r>
          </w:p>
        </w:tc>
        <w:tc>
          <w:tcPr>
            <w:tcW w:w="8364" w:type="dxa"/>
          </w:tcPr>
          <w:p w14:paraId="1BFCC780" w14:textId="77777777" w:rsidR="00826E73" w:rsidRPr="00577090" w:rsidRDefault="00826E73" w:rsidP="00826E73">
            <w:r>
              <w:t xml:space="preserve">Анализ контрольной работы. </w:t>
            </w:r>
          </w:p>
        </w:tc>
        <w:tc>
          <w:tcPr>
            <w:tcW w:w="1099" w:type="dxa"/>
          </w:tcPr>
          <w:p w14:paraId="4B7E475A" w14:textId="77777777" w:rsidR="00826E73" w:rsidRPr="00B96AE2" w:rsidRDefault="00826E73" w:rsidP="00826E73">
            <w:pPr>
              <w:jc w:val="center"/>
            </w:pPr>
            <w:r w:rsidRPr="00B96AE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E23B3B" w:rsidRPr="00CB01B7" w14:paraId="02BB2F85" w14:textId="77777777" w:rsidTr="00BF6850">
        <w:tc>
          <w:tcPr>
            <w:tcW w:w="851" w:type="dxa"/>
          </w:tcPr>
          <w:p w14:paraId="547208AD" w14:textId="77777777" w:rsidR="00E23B3B" w:rsidRDefault="00E23B3B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63</w:t>
            </w:r>
          </w:p>
        </w:tc>
        <w:tc>
          <w:tcPr>
            <w:tcW w:w="8364" w:type="dxa"/>
          </w:tcPr>
          <w:p w14:paraId="35C3B3DC" w14:textId="77777777" w:rsidR="00E23B3B" w:rsidRDefault="00E23B3B" w:rsidP="00826E73">
            <w:r>
              <w:t>Повторительно-обобщающий урок</w:t>
            </w:r>
          </w:p>
        </w:tc>
        <w:tc>
          <w:tcPr>
            <w:tcW w:w="1099" w:type="dxa"/>
          </w:tcPr>
          <w:p w14:paraId="2FD7BEB0" w14:textId="77777777" w:rsidR="00E23B3B" w:rsidRPr="00B96AE2" w:rsidRDefault="00E23B3B" w:rsidP="00826E73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E23B3B" w:rsidRPr="00CB01B7" w14:paraId="1B585A64" w14:textId="77777777" w:rsidTr="00BF6850">
        <w:tc>
          <w:tcPr>
            <w:tcW w:w="851" w:type="dxa"/>
          </w:tcPr>
          <w:p w14:paraId="621AC307" w14:textId="77777777" w:rsidR="00E23B3B" w:rsidRDefault="00E23B3B" w:rsidP="00E23B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64</w:t>
            </w:r>
          </w:p>
        </w:tc>
        <w:tc>
          <w:tcPr>
            <w:tcW w:w="8364" w:type="dxa"/>
          </w:tcPr>
          <w:p w14:paraId="37B8C8D9" w14:textId="77777777" w:rsidR="00E23B3B" w:rsidRPr="00CB01B7" w:rsidRDefault="00E23B3B" w:rsidP="00E23B3B">
            <w:r w:rsidRPr="00CB01B7">
              <w:t>Годовая контрольная работа</w:t>
            </w:r>
            <w:r>
              <w:t xml:space="preserve"> № 7</w:t>
            </w:r>
          </w:p>
        </w:tc>
        <w:tc>
          <w:tcPr>
            <w:tcW w:w="1099" w:type="dxa"/>
          </w:tcPr>
          <w:p w14:paraId="46FE0D7D" w14:textId="77777777" w:rsidR="00E23B3B" w:rsidRPr="00B96AE2" w:rsidRDefault="00E23B3B" w:rsidP="00E23B3B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E23B3B" w:rsidRPr="00CB01B7" w14:paraId="14B03ABA" w14:textId="77777777" w:rsidTr="00BF6850">
        <w:tc>
          <w:tcPr>
            <w:tcW w:w="851" w:type="dxa"/>
          </w:tcPr>
          <w:p w14:paraId="279069F9" w14:textId="77777777" w:rsidR="00E23B3B" w:rsidRDefault="00E23B3B" w:rsidP="00E23B3B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65</w:t>
            </w:r>
          </w:p>
        </w:tc>
        <w:tc>
          <w:tcPr>
            <w:tcW w:w="8364" w:type="dxa"/>
          </w:tcPr>
          <w:p w14:paraId="6A3E3F69" w14:textId="77777777" w:rsidR="00E23B3B" w:rsidRPr="00CB01B7" w:rsidRDefault="00E23B3B" w:rsidP="00E23B3B">
            <w:r w:rsidRPr="00CB01B7">
              <w:t>Анализ контрольной работы</w:t>
            </w:r>
          </w:p>
        </w:tc>
        <w:tc>
          <w:tcPr>
            <w:tcW w:w="1099" w:type="dxa"/>
          </w:tcPr>
          <w:p w14:paraId="711383B2" w14:textId="77777777" w:rsidR="00E23B3B" w:rsidRPr="00B96AE2" w:rsidRDefault="00E23B3B" w:rsidP="00E23B3B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26E73" w:rsidRPr="00CB01B7" w14:paraId="04EFB621" w14:textId="77777777" w:rsidTr="00BF6850">
        <w:tc>
          <w:tcPr>
            <w:tcW w:w="851" w:type="dxa"/>
          </w:tcPr>
          <w:p w14:paraId="47C9BD2C" w14:textId="41CC6674" w:rsidR="00826E73" w:rsidRPr="00CB01B7" w:rsidRDefault="00E261B2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</w:t>
            </w:r>
            <w:r w:rsidR="002429DD">
              <w:rPr>
                <w:rStyle w:val="dash0410005f0431005f0437005f0430005f0446005f0020005f0441005f043f005f0438005f0441005f043a005f0430005f005fchar1char1"/>
                <w:b w:val="0"/>
              </w:rPr>
              <w:t>6</w:t>
            </w:r>
            <w:r w:rsidR="00E23B3B">
              <w:rPr>
                <w:rStyle w:val="dash0410005f0431005f0437005f0430005f0446005f0020005f0441005f043f005f0438005f0441005f043a005f0430005f005fchar1char1"/>
                <w:b w:val="0"/>
              </w:rPr>
              <w:t>-67</w:t>
            </w:r>
          </w:p>
        </w:tc>
        <w:tc>
          <w:tcPr>
            <w:tcW w:w="8364" w:type="dxa"/>
          </w:tcPr>
          <w:p w14:paraId="216B2564" w14:textId="77777777" w:rsidR="00826E73" w:rsidRPr="00CB01B7" w:rsidRDefault="00826E73" w:rsidP="0082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Представление </w:t>
            </w:r>
            <w:r w:rsidR="0037618F">
              <w:t>результатов проектной</w:t>
            </w:r>
            <w:r>
              <w:t xml:space="preserve"> деятельности.</w:t>
            </w:r>
          </w:p>
        </w:tc>
        <w:tc>
          <w:tcPr>
            <w:tcW w:w="1099" w:type="dxa"/>
          </w:tcPr>
          <w:p w14:paraId="26863017" w14:textId="1AE568F0" w:rsidR="00826E73" w:rsidRPr="00CB01B7" w:rsidRDefault="002429DD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2</w:t>
            </w:r>
          </w:p>
        </w:tc>
      </w:tr>
      <w:tr w:rsidR="00826E73" w:rsidRPr="00CB01B7" w14:paraId="5320ECA1" w14:textId="77777777" w:rsidTr="00BF6850">
        <w:tc>
          <w:tcPr>
            <w:tcW w:w="851" w:type="dxa"/>
          </w:tcPr>
          <w:p w14:paraId="7B2AC64F" w14:textId="77777777" w:rsidR="00826E73" w:rsidRPr="00CB01B7" w:rsidRDefault="002C4C52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>
              <w:rPr>
                <w:rStyle w:val="dash0410005f0431005f0437005f0430005f0446005f0020005f0441005f043f005f0438005f0441005f043a005f0430005f005fchar1char1"/>
                <w:b w:val="0"/>
              </w:rPr>
              <w:t>68</w:t>
            </w:r>
          </w:p>
        </w:tc>
        <w:tc>
          <w:tcPr>
            <w:tcW w:w="8364" w:type="dxa"/>
          </w:tcPr>
          <w:p w14:paraId="3306B8FD" w14:textId="77777777" w:rsidR="00826E73" w:rsidRPr="00CB01B7" w:rsidRDefault="00826E73" w:rsidP="00826E73">
            <w:r w:rsidRPr="00CB01B7">
              <w:t>Итоговое повторение</w:t>
            </w:r>
          </w:p>
        </w:tc>
        <w:tc>
          <w:tcPr>
            <w:tcW w:w="1099" w:type="dxa"/>
          </w:tcPr>
          <w:p w14:paraId="23F39828" w14:textId="77777777" w:rsidR="00826E73" w:rsidRPr="00CB01B7" w:rsidRDefault="00826E73" w:rsidP="00826E73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CB01B7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</w:tbl>
    <w:p w14:paraId="3122BBE0" w14:textId="77777777" w:rsidR="00311787" w:rsidRPr="00566835" w:rsidRDefault="00311787" w:rsidP="00566835">
      <w:pPr>
        <w:jc w:val="center"/>
        <w:rPr>
          <w:b/>
        </w:rPr>
      </w:pPr>
    </w:p>
    <w:sectPr w:rsidR="00311787" w:rsidRPr="00566835" w:rsidSect="0031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922DEE"/>
    <w:multiLevelType w:val="hybridMultilevel"/>
    <w:tmpl w:val="7CE4BCB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8B3"/>
    <w:rsid w:val="00003E41"/>
    <w:rsid w:val="00027E95"/>
    <w:rsid w:val="00030516"/>
    <w:rsid w:val="00033914"/>
    <w:rsid w:val="000520E7"/>
    <w:rsid w:val="000564E5"/>
    <w:rsid w:val="00056963"/>
    <w:rsid w:val="00065FEC"/>
    <w:rsid w:val="000857DA"/>
    <w:rsid w:val="00085A91"/>
    <w:rsid w:val="000A471F"/>
    <w:rsid w:val="000B0413"/>
    <w:rsid w:val="000E11A8"/>
    <w:rsid w:val="000E58C2"/>
    <w:rsid w:val="000E60BA"/>
    <w:rsid w:val="000E7307"/>
    <w:rsid w:val="000F397E"/>
    <w:rsid w:val="000F5D9A"/>
    <w:rsid w:val="00111E71"/>
    <w:rsid w:val="001143FC"/>
    <w:rsid w:val="00130D66"/>
    <w:rsid w:val="00130F2B"/>
    <w:rsid w:val="00142E3A"/>
    <w:rsid w:val="0015277E"/>
    <w:rsid w:val="00172CB7"/>
    <w:rsid w:val="0018350E"/>
    <w:rsid w:val="001A7F78"/>
    <w:rsid w:val="001B2837"/>
    <w:rsid w:val="001C5958"/>
    <w:rsid w:val="001C5C51"/>
    <w:rsid w:val="001E086E"/>
    <w:rsid w:val="001E152D"/>
    <w:rsid w:val="00200AE0"/>
    <w:rsid w:val="002400BE"/>
    <w:rsid w:val="002429DD"/>
    <w:rsid w:val="0025334A"/>
    <w:rsid w:val="002707D9"/>
    <w:rsid w:val="002808B8"/>
    <w:rsid w:val="002850F4"/>
    <w:rsid w:val="002865A4"/>
    <w:rsid w:val="0028761F"/>
    <w:rsid w:val="00294DC3"/>
    <w:rsid w:val="002961A4"/>
    <w:rsid w:val="002973C9"/>
    <w:rsid w:val="002A0634"/>
    <w:rsid w:val="002B0CA4"/>
    <w:rsid w:val="002B7975"/>
    <w:rsid w:val="002C075F"/>
    <w:rsid w:val="002C4C52"/>
    <w:rsid w:val="002D7016"/>
    <w:rsid w:val="002E586A"/>
    <w:rsid w:val="002E78AE"/>
    <w:rsid w:val="002F5DBC"/>
    <w:rsid w:val="00311787"/>
    <w:rsid w:val="00316150"/>
    <w:rsid w:val="0033517F"/>
    <w:rsid w:val="00337773"/>
    <w:rsid w:val="00353AE8"/>
    <w:rsid w:val="00356940"/>
    <w:rsid w:val="0036051B"/>
    <w:rsid w:val="00361ADA"/>
    <w:rsid w:val="0037618F"/>
    <w:rsid w:val="003900CF"/>
    <w:rsid w:val="003955CD"/>
    <w:rsid w:val="00396F10"/>
    <w:rsid w:val="003B4A41"/>
    <w:rsid w:val="003D6337"/>
    <w:rsid w:val="003F125E"/>
    <w:rsid w:val="003F2D8E"/>
    <w:rsid w:val="003F3F18"/>
    <w:rsid w:val="003F5430"/>
    <w:rsid w:val="0040197C"/>
    <w:rsid w:val="00444810"/>
    <w:rsid w:val="00457139"/>
    <w:rsid w:val="00480368"/>
    <w:rsid w:val="00483A3C"/>
    <w:rsid w:val="00484F0E"/>
    <w:rsid w:val="00486C13"/>
    <w:rsid w:val="004905A2"/>
    <w:rsid w:val="004A64CA"/>
    <w:rsid w:val="004B1B2C"/>
    <w:rsid w:val="004C6527"/>
    <w:rsid w:val="004C74FF"/>
    <w:rsid w:val="004D7158"/>
    <w:rsid w:val="004E4AFD"/>
    <w:rsid w:val="004E66B1"/>
    <w:rsid w:val="00503CCC"/>
    <w:rsid w:val="005075F7"/>
    <w:rsid w:val="00524656"/>
    <w:rsid w:val="00537932"/>
    <w:rsid w:val="0054463B"/>
    <w:rsid w:val="00566482"/>
    <w:rsid w:val="00566835"/>
    <w:rsid w:val="00577090"/>
    <w:rsid w:val="00583105"/>
    <w:rsid w:val="005843E1"/>
    <w:rsid w:val="005953D6"/>
    <w:rsid w:val="005A4603"/>
    <w:rsid w:val="005B69BB"/>
    <w:rsid w:val="005C62EC"/>
    <w:rsid w:val="00600B73"/>
    <w:rsid w:val="006019D7"/>
    <w:rsid w:val="006073C0"/>
    <w:rsid w:val="0060776C"/>
    <w:rsid w:val="006178F6"/>
    <w:rsid w:val="00623B24"/>
    <w:rsid w:val="00626866"/>
    <w:rsid w:val="006274D5"/>
    <w:rsid w:val="00635DD0"/>
    <w:rsid w:val="00641101"/>
    <w:rsid w:val="00643EC8"/>
    <w:rsid w:val="0065494F"/>
    <w:rsid w:val="00656157"/>
    <w:rsid w:val="006828B3"/>
    <w:rsid w:val="00687B4B"/>
    <w:rsid w:val="0069346D"/>
    <w:rsid w:val="0069531E"/>
    <w:rsid w:val="00696523"/>
    <w:rsid w:val="006A683F"/>
    <w:rsid w:val="006C0E08"/>
    <w:rsid w:val="006C64F4"/>
    <w:rsid w:val="006C6AA4"/>
    <w:rsid w:val="006D2A2C"/>
    <w:rsid w:val="006D3CE8"/>
    <w:rsid w:val="006E1DE5"/>
    <w:rsid w:val="006E410C"/>
    <w:rsid w:val="006F0070"/>
    <w:rsid w:val="00703F4B"/>
    <w:rsid w:val="007074CA"/>
    <w:rsid w:val="00721986"/>
    <w:rsid w:val="007277FD"/>
    <w:rsid w:val="00766FEF"/>
    <w:rsid w:val="00777E06"/>
    <w:rsid w:val="00790E1E"/>
    <w:rsid w:val="00797128"/>
    <w:rsid w:val="007B7E0D"/>
    <w:rsid w:val="007D5A5F"/>
    <w:rsid w:val="007E4534"/>
    <w:rsid w:val="007F4669"/>
    <w:rsid w:val="008007E3"/>
    <w:rsid w:val="00806A4F"/>
    <w:rsid w:val="00812219"/>
    <w:rsid w:val="00823DD6"/>
    <w:rsid w:val="00825172"/>
    <w:rsid w:val="00826E73"/>
    <w:rsid w:val="00837835"/>
    <w:rsid w:val="008541B0"/>
    <w:rsid w:val="0086460E"/>
    <w:rsid w:val="008761CE"/>
    <w:rsid w:val="008763BA"/>
    <w:rsid w:val="008855DB"/>
    <w:rsid w:val="008B3914"/>
    <w:rsid w:val="008C6C73"/>
    <w:rsid w:val="008C6CCB"/>
    <w:rsid w:val="008D744F"/>
    <w:rsid w:val="008E27D7"/>
    <w:rsid w:val="008E2ADE"/>
    <w:rsid w:val="008E4E44"/>
    <w:rsid w:val="008E51CC"/>
    <w:rsid w:val="008F733D"/>
    <w:rsid w:val="009109AE"/>
    <w:rsid w:val="0092158D"/>
    <w:rsid w:val="00922BDC"/>
    <w:rsid w:val="00923626"/>
    <w:rsid w:val="00930A39"/>
    <w:rsid w:val="00932387"/>
    <w:rsid w:val="00935EA9"/>
    <w:rsid w:val="00961E4F"/>
    <w:rsid w:val="009B7C29"/>
    <w:rsid w:val="009C0DF6"/>
    <w:rsid w:val="009C723F"/>
    <w:rsid w:val="009D1B4C"/>
    <w:rsid w:val="009D3BED"/>
    <w:rsid w:val="009D4012"/>
    <w:rsid w:val="00A27DBF"/>
    <w:rsid w:val="00A40911"/>
    <w:rsid w:val="00A44F2D"/>
    <w:rsid w:val="00A57056"/>
    <w:rsid w:val="00A73370"/>
    <w:rsid w:val="00A77F1C"/>
    <w:rsid w:val="00A83244"/>
    <w:rsid w:val="00A92FBD"/>
    <w:rsid w:val="00A944B4"/>
    <w:rsid w:val="00AA7B2B"/>
    <w:rsid w:val="00AB2355"/>
    <w:rsid w:val="00AB2E0D"/>
    <w:rsid w:val="00AB6F27"/>
    <w:rsid w:val="00AD0AAA"/>
    <w:rsid w:val="00AE59B8"/>
    <w:rsid w:val="00AF6AB2"/>
    <w:rsid w:val="00B11938"/>
    <w:rsid w:val="00B239C2"/>
    <w:rsid w:val="00B31ADC"/>
    <w:rsid w:val="00B40AE0"/>
    <w:rsid w:val="00B417D9"/>
    <w:rsid w:val="00B444EB"/>
    <w:rsid w:val="00B44D3B"/>
    <w:rsid w:val="00B45528"/>
    <w:rsid w:val="00B60AC1"/>
    <w:rsid w:val="00B64F15"/>
    <w:rsid w:val="00B96AE2"/>
    <w:rsid w:val="00BB6C81"/>
    <w:rsid w:val="00BD310C"/>
    <w:rsid w:val="00BE33E5"/>
    <w:rsid w:val="00BF6850"/>
    <w:rsid w:val="00C03383"/>
    <w:rsid w:val="00C174EF"/>
    <w:rsid w:val="00C22C71"/>
    <w:rsid w:val="00C2428C"/>
    <w:rsid w:val="00C33788"/>
    <w:rsid w:val="00C41743"/>
    <w:rsid w:val="00C84EB4"/>
    <w:rsid w:val="00C907D3"/>
    <w:rsid w:val="00CB01B7"/>
    <w:rsid w:val="00CF1BAF"/>
    <w:rsid w:val="00D27D88"/>
    <w:rsid w:val="00D31D32"/>
    <w:rsid w:val="00D349ED"/>
    <w:rsid w:val="00D52153"/>
    <w:rsid w:val="00D52CF2"/>
    <w:rsid w:val="00D6794E"/>
    <w:rsid w:val="00D7654F"/>
    <w:rsid w:val="00DA5365"/>
    <w:rsid w:val="00DA5BC1"/>
    <w:rsid w:val="00DB4430"/>
    <w:rsid w:val="00DC25C6"/>
    <w:rsid w:val="00DD32FA"/>
    <w:rsid w:val="00E0098E"/>
    <w:rsid w:val="00E14275"/>
    <w:rsid w:val="00E23B3B"/>
    <w:rsid w:val="00E261B2"/>
    <w:rsid w:val="00E3616D"/>
    <w:rsid w:val="00E3695C"/>
    <w:rsid w:val="00E6190C"/>
    <w:rsid w:val="00E722F5"/>
    <w:rsid w:val="00E72702"/>
    <w:rsid w:val="00E94823"/>
    <w:rsid w:val="00E978EC"/>
    <w:rsid w:val="00EA6AE2"/>
    <w:rsid w:val="00EA7794"/>
    <w:rsid w:val="00EB724C"/>
    <w:rsid w:val="00EB7C5C"/>
    <w:rsid w:val="00ED32FC"/>
    <w:rsid w:val="00EF34C7"/>
    <w:rsid w:val="00F13A58"/>
    <w:rsid w:val="00F1662D"/>
    <w:rsid w:val="00F209AD"/>
    <w:rsid w:val="00F42DB6"/>
    <w:rsid w:val="00F43836"/>
    <w:rsid w:val="00F44F9B"/>
    <w:rsid w:val="00F71412"/>
    <w:rsid w:val="00F85AC1"/>
    <w:rsid w:val="00F9317A"/>
    <w:rsid w:val="00FD14D8"/>
    <w:rsid w:val="00FD318C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4BD"/>
  <w15:docId w15:val="{7FCF921D-52FF-41EA-A5E8-7983E9C9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FD318C"/>
    <w:pPr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828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1">
    <w:name w:val="s_1"/>
    <w:basedOn w:val="a0"/>
    <w:rsid w:val="008855DB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61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16150"/>
  </w:style>
  <w:style w:type="character" w:customStyle="1" w:styleId="1">
    <w:name w:val="Основной текст Знак1"/>
    <w:basedOn w:val="a1"/>
    <w:link w:val="a4"/>
    <w:uiPriority w:val="99"/>
    <w:rsid w:val="00316150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0"/>
    <w:link w:val="1"/>
    <w:uiPriority w:val="99"/>
    <w:rsid w:val="00316150"/>
    <w:pPr>
      <w:shd w:val="clear" w:color="auto" w:fill="FFFFFF"/>
      <w:spacing w:line="21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5">
    <w:name w:val="Основной текст Знак"/>
    <w:basedOn w:val="a1"/>
    <w:uiPriority w:val="99"/>
    <w:semiHidden/>
    <w:rsid w:val="00316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1"/>
    <w:link w:val="141"/>
    <w:rsid w:val="00316150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316150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6">
    <w:name w:val="Основной текст + Полужирный16"/>
    <w:basedOn w:val="a5"/>
    <w:rsid w:val="00316150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495">
    <w:name w:val="Основной текст (14)95"/>
    <w:basedOn w:val="14"/>
    <w:rsid w:val="00316150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">
    <w:name w:val="Заголовок №3 (3)"/>
    <w:basedOn w:val="a1"/>
    <w:rsid w:val="00316150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47">
    <w:name w:val="Основной текст (14)47"/>
    <w:basedOn w:val="14"/>
    <w:rsid w:val="0031615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basedOn w:val="a1"/>
    <w:rsid w:val="003161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316150"/>
  </w:style>
  <w:style w:type="paragraph" w:customStyle="1" w:styleId="a">
    <w:name w:val="Перечень"/>
    <w:basedOn w:val="a0"/>
    <w:next w:val="a0"/>
    <w:link w:val="a6"/>
    <w:qFormat/>
    <w:rsid w:val="00316150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31615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rsid w:val="00FD3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FD31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Знак6,F1"/>
    <w:basedOn w:val="a0"/>
    <w:link w:val="a9"/>
    <w:rsid w:val="002C075F"/>
    <w:pPr>
      <w:spacing w:line="360" w:lineRule="auto"/>
    </w:pPr>
    <w:rPr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8"/>
    <w:rsid w:val="002C0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pt">
    <w:name w:val="Основной текст + 10;5 pt;Полужирный"/>
    <w:basedOn w:val="a1"/>
    <w:rsid w:val="002E78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1"/>
    <w:link w:val="10"/>
    <w:rsid w:val="00F85A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0"/>
    <w:link w:val="aa"/>
    <w:rsid w:val="00F85AC1"/>
    <w:pPr>
      <w:shd w:val="clear" w:color="auto" w:fill="FFFFFF"/>
      <w:spacing w:line="0" w:lineRule="atLeast"/>
      <w:jc w:val="center"/>
    </w:pPr>
    <w:rPr>
      <w:sz w:val="20"/>
      <w:szCs w:val="20"/>
      <w:lang w:eastAsia="en-US"/>
    </w:rPr>
  </w:style>
  <w:style w:type="character" w:customStyle="1" w:styleId="31">
    <w:name w:val="Основной текст (3)_"/>
    <w:basedOn w:val="a1"/>
    <w:link w:val="32"/>
    <w:rsid w:val="00F85AC1"/>
    <w:rPr>
      <w:rFonts w:ascii="Arial Narrow" w:eastAsia="Arial Narrow" w:hAnsi="Arial Narrow" w:cs="Arial Narrow"/>
      <w:spacing w:val="-10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85AC1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10"/>
      <w:sz w:val="20"/>
      <w:szCs w:val="20"/>
      <w:lang w:eastAsia="en-US"/>
    </w:rPr>
  </w:style>
  <w:style w:type="character" w:customStyle="1" w:styleId="2">
    <w:name w:val="Основной текст (2)_"/>
    <w:basedOn w:val="a1"/>
    <w:link w:val="20"/>
    <w:rsid w:val="00F85AC1"/>
    <w:rPr>
      <w:rFonts w:ascii="Trebuchet MS" w:eastAsia="Trebuchet MS" w:hAnsi="Trebuchet MS" w:cs="Trebuchet MS"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85AC1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spacing w:val="-10"/>
      <w:sz w:val="18"/>
      <w:szCs w:val="18"/>
      <w:lang w:eastAsia="en-US"/>
    </w:rPr>
  </w:style>
  <w:style w:type="character" w:customStyle="1" w:styleId="20pt">
    <w:name w:val="Основной текст (2) + Интервал 0 pt"/>
    <w:basedOn w:val="2"/>
    <w:rsid w:val="00F85A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0"/>
    <w:rsid w:val="00F85AC1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000000"/>
      <w:sz w:val="18"/>
      <w:szCs w:val="18"/>
    </w:rPr>
  </w:style>
  <w:style w:type="paragraph" w:styleId="ab">
    <w:name w:val="Normal (Web)"/>
    <w:basedOn w:val="a0"/>
    <w:uiPriority w:val="99"/>
    <w:unhideWhenUsed/>
    <w:rsid w:val="00EA7794"/>
    <w:pPr>
      <w:spacing w:before="100" w:beforeAutospacing="1" w:after="100" w:afterAutospacing="1"/>
    </w:pPr>
  </w:style>
  <w:style w:type="character" w:styleId="ac">
    <w:name w:val="Strong"/>
    <w:basedOn w:val="a1"/>
    <w:uiPriority w:val="22"/>
    <w:qFormat/>
    <w:rsid w:val="00EA7794"/>
    <w:rPr>
      <w:b/>
      <w:bCs/>
    </w:rPr>
  </w:style>
  <w:style w:type="character" w:styleId="ad">
    <w:name w:val="Emphasis"/>
    <w:basedOn w:val="a1"/>
    <w:uiPriority w:val="20"/>
    <w:qFormat/>
    <w:rsid w:val="00EA7794"/>
    <w:rPr>
      <w:i/>
      <w:iCs/>
    </w:rPr>
  </w:style>
  <w:style w:type="paragraph" w:customStyle="1" w:styleId="c6">
    <w:name w:val="c6"/>
    <w:basedOn w:val="a0"/>
    <w:rsid w:val="004E66B1"/>
    <w:pPr>
      <w:spacing w:before="100" w:beforeAutospacing="1" w:after="100" w:afterAutospacing="1"/>
    </w:pPr>
  </w:style>
  <w:style w:type="character" w:customStyle="1" w:styleId="c51">
    <w:name w:val="c51"/>
    <w:basedOn w:val="a1"/>
    <w:rsid w:val="004E66B1"/>
  </w:style>
  <w:style w:type="character" w:customStyle="1" w:styleId="c0">
    <w:name w:val="c0"/>
    <w:basedOn w:val="a1"/>
    <w:rsid w:val="004E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69C7-6589-4CE5-8C54-291D1BE0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31</Pages>
  <Words>14204</Words>
  <Characters>80967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PC</cp:lastModifiedBy>
  <cp:revision>119</cp:revision>
  <dcterms:created xsi:type="dcterms:W3CDTF">2018-07-24T03:24:00Z</dcterms:created>
  <dcterms:modified xsi:type="dcterms:W3CDTF">2022-09-12T08:04:00Z</dcterms:modified>
</cp:coreProperties>
</file>